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57AF" w:rsidRDefault="003D57AF">
      <w:pPr>
        <w:spacing w:line="560" w:lineRule="exact"/>
        <w:jc w:val="center"/>
        <w:rPr>
          <w:rFonts w:ascii="华文中宋" w:eastAsia="华文中宋" w:hAnsi="华文中宋"/>
          <w:b/>
          <w:color w:val="FF0000"/>
          <w:sz w:val="68"/>
          <w:szCs w:val="68"/>
        </w:rPr>
      </w:pPr>
    </w:p>
    <w:p w:rsidR="003D57AF" w:rsidRDefault="003D57AF">
      <w:pPr>
        <w:spacing w:line="560" w:lineRule="exact"/>
        <w:jc w:val="center"/>
        <w:rPr>
          <w:rFonts w:ascii="华文中宋" w:eastAsia="华文中宋" w:hAnsi="华文中宋"/>
          <w:b/>
          <w:color w:val="FF0000"/>
          <w:sz w:val="68"/>
          <w:szCs w:val="68"/>
        </w:rPr>
      </w:pPr>
    </w:p>
    <w:p w:rsidR="003D57AF" w:rsidRDefault="003D57AF">
      <w:pPr>
        <w:spacing w:line="560" w:lineRule="exact"/>
        <w:jc w:val="center"/>
        <w:rPr>
          <w:rFonts w:ascii="华文中宋" w:eastAsia="华文中宋" w:hAnsi="华文中宋"/>
          <w:b/>
          <w:color w:val="FF0000"/>
          <w:sz w:val="68"/>
          <w:szCs w:val="68"/>
        </w:rPr>
      </w:pPr>
    </w:p>
    <w:p w:rsidR="003D57AF" w:rsidRDefault="003D57AF">
      <w:pPr>
        <w:spacing w:line="560" w:lineRule="exact"/>
        <w:jc w:val="center"/>
        <w:rPr>
          <w:rFonts w:ascii="华文中宋" w:eastAsia="华文中宋" w:hAnsi="华文中宋"/>
          <w:b/>
          <w:color w:val="FF0000"/>
          <w:sz w:val="68"/>
          <w:szCs w:val="68"/>
        </w:rPr>
      </w:pPr>
    </w:p>
    <w:p w:rsidR="003D57AF" w:rsidRDefault="00FE4907">
      <w:pPr>
        <w:spacing w:line="560" w:lineRule="exact"/>
        <w:jc w:val="center"/>
        <w:rPr>
          <w:rFonts w:ascii="华文中宋" w:eastAsia="华文中宋" w:hAnsi="华文中宋"/>
          <w:b/>
          <w:color w:val="FF0000"/>
          <w:spacing w:val="20"/>
          <w:sz w:val="64"/>
          <w:szCs w:val="64"/>
        </w:rPr>
      </w:pPr>
      <w:r>
        <w:rPr>
          <w:rFonts w:ascii="华文中宋" w:eastAsia="华文中宋" w:hAnsi="华文中宋" w:hint="eastAsia"/>
          <w:b/>
          <w:color w:val="FF0000"/>
          <w:spacing w:val="20"/>
          <w:sz w:val="64"/>
          <w:szCs w:val="64"/>
        </w:rPr>
        <w:t>共青团北京理工大学委员会</w:t>
      </w:r>
    </w:p>
    <w:p w:rsidR="003D57AF" w:rsidRDefault="003D57AF">
      <w:pPr>
        <w:spacing w:line="560" w:lineRule="exact"/>
      </w:pPr>
    </w:p>
    <w:p w:rsidR="003D57AF" w:rsidRDefault="00FE4907">
      <w:pPr>
        <w:spacing w:beforeLines="50" w:before="156" w:line="560" w:lineRule="exact"/>
        <w:jc w:val="center"/>
        <w:rPr>
          <w:rFonts w:ascii="仿宋_GB2312" w:eastAsia="仿宋_GB2312" w:hAnsi="Times New Roman" w:cs="Times New Roman"/>
          <w:bCs/>
          <w:color w:val="000000"/>
          <w:sz w:val="32"/>
          <w:szCs w:val="28"/>
        </w:rPr>
      </w:pPr>
      <w:r>
        <w:rPr>
          <w:rFonts w:ascii="仿宋_GB2312" w:eastAsia="仿宋_GB2312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-305435</wp:posOffset>
                </wp:positionH>
                <wp:positionV relativeFrom="paragraph">
                  <wp:posOffset>501015</wp:posOffset>
                </wp:positionV>
                <wp:extent cx="5880735" cy="0"/>
                <wp:effectExtent l="0" t="0" r="0" b="0"/>
                <wp:wrapNone/>
                <wp:docPr id="2" name="直接箭头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80735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32" type="#_x0000_t32" style="position:absolute;left:0pt;margin-left:-24.05pt;margin-top:39.45pt;height:0pt;width:463.05pt;z-index:251659264;mso-width-relative:page;mso-height-relative:page;" filled="f" stroked="t" coordsize="21600,21600" o:gfxdata="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OKMMvTXAAAACQEAAA8AAAAAAAAAAQAgAAAAIgAAAGRycy9kb3ducmV2LnhtbFBL&#10;AQIUABQAAAAIAIdO4kCwIvw79wEAAL8DAAAOAAAAAAAAAAEAIAAAACYBAABkcnMvZTJvRG9jLnht&#10;bFBLBQYAAAAABgAGAFkBAACPBQAAAAA=&#10;">
                <v:fill on="f" focussize="0,0"/>
                <v:stroke weight="2pt" color="#FF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仿宋_GB2312" w:eastAsia="仿宋_GB2312" w:hAnsi="Times New Roman" w:cs="Times New Roman" w:hint="eastAsia"/>
          <w:bCs/>
          <w:color w:val="000000"/>
          <w:sz w:val="32"/>
          <w:szCs w:val="28"/>
        </w:rPr>
        <w:t>团发〔202</w:t>
      </w:r>
      <w:r>
        <w:rPr>
          <w:rFonts w:ascii="仿宋_GB2312" w:eastAsia="仿宋_GB2312" w:hAnsi="Times New Roman" w:cs="Times New Roman"/>
          <w:bCs/>
          <w:color w:val="000000"/>
          <w:sz w:val="32"/>
          <w:szCs w:val="28"/>
        </w:rPr>
        <w:t>2</w:t>
      </w:r>
      <w:r>
        <w:rPr>
          <w:rFonts w:ascii="仿宋_GB2312" w:eastAsia="仿宋_GB2312" w:hAnsi="Times New Roman" w:cs="Times New Roman" w:hint="eastAsia"/>
          <w:bCs/>
          <w:color w:val="000000"/>
          <w:sz w:val="32"/>
          <w:szCs w:val="28"/>
        </w:rPr>
        <w:t>〕</w:t>
      </w:r>
      <w:r w:rsidR="009B73DF">
        <w:rPr>
          <w:rFonts w:ascii="仿宋_GB2312" w:eastAsia="仿宋_GB2312" w:hAnsi="Times New Roman" w:cs="Times New Roman" w:hint="eastAsia"/>
          <w:bCs/>
          <w:color w:val="000000"/>
          <w:sz w:val="32"/>
          <w:szCs w:val="28"/>
        </w:rPr>
        <w:t>1</w:t>
      </w:r>
      <w:r w:rsidR="009B73DF">
        <w:rPr>
          <w:rFonts w:ascii="仿宋_GB2312" w:eastAsia="仿宋_GB2312" w:hAnsi="Times New Roman" w:cs="Times New Roman"/>
          <w:bCs/>
          <w:color w:val="000000"/>
          <w:sz w:val="32"/>
          <w:szCs w:val="28"/>
        </w:rPr>
        <w:t>8</w:t>
      </w:r>
      <w:r>
        <w:rPr>
          <w:rFonts w:ascii="仿宋_GB2312" w:eastAsia="仿宋_GB2312" w:hAnsi="Times New Roman" w:cs="Times New Roman" w:hint="eastAsia"/>
          <w:bCs/>
          <w:color w:val="000000"/>
          <w:sz w:val="32"/>
          <w:szCs w:val="28"/>
        </w:rPr>
        <w:t>号</w:t>
      </w:r>
    </w:p>
    <w:p w:rsidR="003D57AF" w:rsidRDefault="003D57AF">
      <w:pPr>
        <w:spacing w:line="560" w:lineRule="exact"/>
      </w:pPr>
    </w:p>
    <w:p w:rsidR="003D57AF" w:rsidRDefault="00FE4907">
      <w:pPr>
        <w:spacing w:line="560" w:lineRule="exact"/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  <w:r>
        <w:rPr>
          <w:rFonts w:ascii="方正小标宋简体" w:eastAsia="方正小标宋简体" w:hAnsi="Times New Roman" w:cs="Times New Roman" w:hint="eastAsia"/>
          <w:sz w:val="44"/>
          <w:szCs w:val="44"/>
        </w:rPr>
        <w:t>关于发布</w:t>
      </w:r>
      <w:proofErr w:type="gramStart"/>
      <w:r>
        <w:rPr>
          <w:rFonts w:ascii="方正小标宋简体" w:eastAsia="方正小标宋简体" w:hAnsi="Times New Roman" w:cs="Times New Roman" w:hint="eastAsia"/>
          <w:sz w:val="44"/>
          <w:szCs w:val="44"/>
        </w:rPr>
        <w:t>《</w:t>
      </w:r>
      <w:proofErr w:type="gramEnd"/>
      <w:r>
        <w:rPr>
          <w:rFonts w:ascii="方正小标宋简体" w:eastAsia="方正小标宋简体" w:hAnsi="Times New Roman" w:cs="Times New Roman" w:hint="eastAsia"/>
          <w:sz w:val="44"/>
          <w:szCs w:val="44"/>
        </w:rPr>
        <w:t>202</w:t>
      </w:r>
      <w:r>
        <w:rPr>
          <w:rFonts w:ascii="方正小标宋简体" w:eastAsia="方正小标宋简体" w:hAnsi="Times New Roman" w:cs="Times New Roman"/>
          <w:sz w:val="44"/>
          <w:szCs w:val="44"/>
        </w:rPr>
        <w:t>2</w:t>
      </w:r>
      <w:r>
        <w:rPr>
          <w:rFonts w:ascii="方正小标宋简体" w:eastAsia="方正小标宋简体" w:hAnsi="Times New Roman" w:cs="Times New Roman" w:hint="eastAsia"/>
          <w:sz w:val="44"/>
          <w:szCs w:val="44"/>
        </w:rPr>
        <w:t>年北京理工大学学生暑期</w:t>
      </w:r>
    </w:p>
    <w:p w:rsidR="003D57AF" w:rsidRDefault="00FE4907">
      <w:pPr>
        <w:spacing w:line="560" w:lineRule="exact"/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  <w:r>
        <w:rPr>
          <w:rFonts w:ascii="方正小标宋简体" w:eastAsia="方正小标宋简体" w:hAnsi="Times New Roman" w:cs="Times New Roman" w:hint="eastAsia"/>
          <w:sz w:val="44"/>
          <w:szCs w:val="44"/>
        </w:rPr>
        <w:t>社会实践工作方案</w:t>
      </w:r>
      <w:proofErr w:type="gramStart"/>
      <w:r>
        <w:rPr>
          <w:rFonts w:ascii="方正小标宋简体" w:eastAsia="方正小标宋简体" w:hAnsi="Times New Roman" w:cs="Times New Roman" w:hint="eastAsia"/>
          <w:sz w:val="44"/>
          <w:szCs w:val="44"/>
        </w:rPr>
        <w:t>》</w:t>
      </w:r>
      <w:proofErr w:type="gramEnd"/>
      <w:r>
        <w:rPr>
          <w:rFonts w:ascii="方正小标宋简体" w:eastAsia="方正小标宋简体" w:hAnsi="Times New Roman" w:cs="Times New Roman" w:hint="eastAsia"/>
          <w:sz w:val="44"/>
          <w:szCs w:val="44"/>
        </w:rPr>
        <w:t>的通知</w:t>
      </w:r>
    </w:p>
    <w:p w:rsidR="003D57AF" w:rsidRDefault="003D57AF">
      <w:pPr>
        <w:spacing w:line="560" w:lineRule="exact"/>
        <w:jc w:val="center"/>
        <w:rPr>
          <w:rFonts w:ascii="方正小标宋简体" w:eastAsia="方正小标宋简体" w:hAnsi="Times New Roman" w:cs="Times New Roman"/>
          <w:sz w:val="18"/>
          <w:szCs w:val="18"/>
        </w:rPr>
      </w:pPr>
    </w:p>
    <w:p w:rsidR="003D57AF" w:rsidRDefault="00FE4907">
      <w:pPr>
        <w:spacing w:line="560" w:lineRule="exact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各基层团委、校级学生组织：</w:t>
      </w:r>
    </w:p>
    <w:p w:rsidR="003D57AF" w:rsidRDefault="00FE4907">
      <w:pPr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为贯彻习近平总书记关于实践育人的重要论述，进一步推动学校小课堂同社会大课堂相结合，引导青年大学生在社会实践中受教育、长才干、作贡献，将对党的忠诚转化为服务国家、社会和人民的实际行动，共同上好这堂与现实紧密融合的“大思政课”。按照上级单位有关工作部署和要求，经相关组织单位共同审定，并报主管校领导批准，制定《北京理工大学20</w:t>
      </w:r>
      <w:r>
        <w:rPr>
          <w:rFonts w:ascii="仿宋_GB2312" w:eastAsia="仿宋_GB2312" w:hAnsi="Times New Roman" w:cs="Times New Roman"/>
          <w:sz w:val="32"/>
          <w:szCs w:val="32"/>
        </w:rPr>
        <w:t>22</w:t>
      </w:r>
      <w:r>
        <w:rPr>
          <w:rFonts w:ascii="仿宋_GB2312" w:eastAsia="仿宋_GB2312" w:hAnsi="Times New Roman" w:cs="Times New Roman" w:hint="eastAsia"/>
          <w:sz w:val="32"/>
          <w:szCs w:val="32"/>
        </w:rPr>
        <w:t>年学生暑期社会实践工作方案》。现印发各单位，请结合实际认真组织实施。</w:t>
      </w:r>
    </w:p>
    <w:p w:rsidR="003D57AF" w:rsidRDefault="003D57AF">
      <w:pPr>
        <w:wordWrap w:val="0"/>
        <w:spacing w:line="560" w:lineRule="exact"/>
        <w:ind w:right="640"/>
        <w:jc w:val="right"/>
        <w:rPr>
          <w:rFonts w:ascii="仿宋_GB2312" w:eastAsia="仿宋_GB2312" w:hAnsi="Times New Roman" w:cs="Times New Roman"/>
          <w:sz w:val="32"/>
          <w:szCs w:val="32"/>
        </w:rPr>
      </w:pPr>
    </w:p>
    <w:p w:rsidR="003D57AF" w:rsidRDefault="00FE4907">
      <w:pPr>
        <w:wordWrap w:val="0"/>
        <w:spacing w:line="560" w:lineRule="exact"/>
        <w:ind w:right="640"/>
        <w:jc w:val="right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共青团北京理工大学委员会</w:t>
      </w:r>
    </w:p>
    <w:p w:rsidR="003D57AF" w:rsidRDefault="00FE4907">
      <w:pPr>
        <w:spacing w:line="560" w:lineRule="exact"/>
        <w:ind w:right="1280"/>
        <w:jc w:val="right"/>
        <w:rPr>
          <w:rFonts w:ascii="仿宋_GB2312" w:eastAsia="仿宋_GB2312" w:hAnsi="Times New Roman" w:cs="Times New Roman"/>
          <w:sz w:val="32"/>
          <w:szCs w:val="32"/>
        </w:rPr>
        <w:sectPr w:rsidR="003D57AF">
          <w:footerReference w:type="default" r:id="rId8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仿宋_GB2312" w:eastAsia="仿宋_GB2312" w:hAnsi="Times New Roman" w:cs="Times New Roman"/>
          <w:sz w:val="32"/>
          <w:szCs w:val="32"/>
        </w:rPr>
        <w:t>20</w:t>
      </w:r>
      <w:r>
        <w:rPr>
          <w:rFonts w:ascii="仿宋_GB2312" w:eastAsia="仿宋_GB2312" w:hAnsi="Times New Roman" w:cs="Times New Roman" w:hint="eastAsia"/>
          <w:sz w:val="32"/>
          <w:szCs w:val="32"/>
        </w:rPr>
        <w:t>2</w:t>
      </w:r>
      <w:r>
        <w:rPr>
          <w:rFonts w:ascii="仿宋_GB2312" w:eastAsia="仿宋_GB2312" w:hAnsi="Times New Roman" w:cs="Times New Roman"/>
          <w:sz w:val="32"/>
          <w:szCs w:val="32"/>
        </w:rPr>
        <w:t>2年6月13日</w:t>
      </w:r>
      <w:r>
        <w:rPr>
          <w:rFonts w:ascii="仿宋_GB2312" w:eastAsia="仿宋_GB2312" w:hAnsi="Times New Roman" w:cs="Times New Roman" w:hint="eastAsia"/>
          <w:sz w:val="32"/>
          <w:szCs w:val="32"/>
        </w:rPr>
        <w:t xml:space="preserve">       </w:t>
      </w:r>
    </w:p>
    <w:p w:rsidR="003D57AF" w:rsidRDefault="003D57AF">
      <w:pPr>
        <w:spacing w:line="560" w:lineRule="exact"/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</w:p>
    <w:p w:rsidR="003D57AF" w:rsidRDefault="00FE4907">
      <w:pPr>
        <w:spacing w:line="560" w:lineRule="exact"/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  <w:r>
        <w:rPr>
          <w:rFonts w:ascii="方正小标宋简体" w:eastAsia="方正小标宋简体" w:hAnsi="Times New Roman" w:cs="Times New Roman" w:hint="eastAsia"/>
          <w:sz w:val="44"/>
          <w:szCs w:val="44"/>
        </w:rPr>
        <w:t>202</w:t>
      </w:r>
      <w:r>
        <w:rPr>
          <w:rFonts w:ascii="方正小标宋简体" w:eastAsia="方正小标宋简体" w:hAnsi="Times New Roman" w:cs="Times New Roman"/>
          <w:sz w:val="44"/>
          <w:szCs w:val="44"/>
        </w:rPr>
        <w:t>2</w:t>
      </w:r>
      <w:r>
        <w:rPr>
          <w:rFonts w:ascii="方正小标宋简体" w:eastAsia="方正小标宋简体" w:hAnsi="Times New Roman" w:cs="Times New Roman" w:hint="eastAsia"/>
          <w:sz w:val="44"/>
          <w:szCs w:val="44"/>
        </w:rPr>
        <w:t>年北京理工大学学生暑期社会实践</w:t>
      </w:r>
    </w:p>
    <w:p w:rsidR="003D57AF" w:rsidRDefault="00FE4907">
      <w:pPr>
        <w:spacing w:line="560" w:lineRule="exact"/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  <w:r>
        <w:rPr>
          <w:rFonts w:ascii="方正小标宋简体" w:eastAsia="方正小标宋简体" w:hAnsi="Times New Roman" w:cs="Times New Roman" w:hint="eastAsia"/>
          <w:sz w:val="44"/>
          <w:szCs w:val="44"/>
        </w:rPr>
        <w:t>工作方案</w:t>
      </w:r>
    </w:p>
    <w:p w:rsidR="003D57AF" w:rsidRDefault="003D57AF">
      <w:pPr>
        <w:spacing w:line="560" w:lineRule="exact"/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</w:p>
    <w:p w:rsidR="003D57AF" w:rsidRDefault="00FE4907">
      <w:pPr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为深入学习贯彻习近平总书记在中国共产主义青年团成立100周年庆祝大会上的重要讲话精神，全面落实立德树人根本任务，从实践角度去回答好“为谁培养人、培养什么样的人、怎样培养人”这一根本问题，引导北理工青年用脚步丈量祖国大地、用眼睛发现中国精神、用耳朵倾听人民呼声、用内心感应时代脉搏，在学思</w:t>
      </w:r>
      <w:proofErr w:type="gramStart"/>
      <w:r>
        <w:rPr>
          <w:rFonts w:ascii="仿宋_GB2312" w:eastAsia="仿宋_GB2312" w:hAnsi="Times New Roman" w:cs="Times New Roman" w:hint="eastAsia"/>
          <w:sz w:val="32"/>
          <w:szCs w:val="32"/>
        </w:rPr>
        <w:t>践</w:t>
      </w:r>
      <w:proofErr w:type="gramEnd"/>
      <w:r>
        <w:rPr>
          <w:rFonts w:ascii="仿宋_GB2312" w:eastAsia="仿宋_GB2312" w:hAnsi="Times New Roman" w:cs="Times New Roman" w:hint="eastAsia"/>
          <w:sz w:val="32"/>
          <w:szCs w:val="32"/>
        </w:rPr>
        <w:t>悟中坚定理想信念，在奋发有为中</w:t>
      </w:r>
      <w:proofErr w:type="gramStart"/>
      <w:r>
        <w:rPr>
          <w:rFonts w:ascii="仿宋_GB2312" w:eastAsia="仿宋_GB2312" w:hAnsi="Times New Roman" w:cs="Times New Roman" w:hint="eastAsia"/>
          <w:sz w:val="32"/>
          <w:szCs w:val="32"/>
        </w:rPr>
        <w:t>践</w:t>
      </w:r>
      <w:proofErr w:type="gramEnd"/>
      <w:r>
        <w:rPr>
          <w:rFonts w:ascii="仿宋_GB2312" w:eastAsia="仿宋_GB2312" w:hAnsi="Times New Roman" w:cs="Times New Roman" w:hint="eastAsia"/>
          <w:sz w:val="32"/>
          <w:szCs w:val="32"/>
        </w:rPr>
        <w:t>行初心使命，以实际行动和良好风貌迎接党的二十大胜利召开，学校决定组织开展202</w:t>
      </w:r>
      <w:r>
        <w:rPr>
          <w:rFonts w:ascii="仿宋_GB2312" w:eastAsia="仿宋_GB2312" w:hAnsi="Times New Roman" w:cs="Times New Roman"/>
          <w:sz w:val="32"/>
          <w:szCs w:val="32"/>
        </w:rPr>
        <w:t>2</w:t>
      </w:r>
      <w:r>
        <w:rPr>
          <w:rFonts w:ascii="仿宋_GB2312" w:eastAsia="仿宋_GB2312" w:hAnsi="Times New Roman" w:cs="Times New Roman" w:hint="eastAsia"/>
          <w:sz w:val="32"/>
          <w:szCs w:val="32"/>
        </w:rPr>
        <w:t>年学生暑期社会实践活动，为学生在实践中成长成才搭建平台、提供条件，具体方案如下。</w:t>
      </w:r>
    </w:p>
    <w:p w:rsidR="003D57AF" w:rsidRDefault="00FE4907">
      <w:pPr>
        <w:pStyle w:val="1"/>
        <w:spacing w:before="0" w:after="0" w:line="560" w:lineRule="exact"/>
        <w:ind w:firstLineChars="200" w:firstLine="640"/>
        <w:rPr>
          <w:rFonts w:ascii="黑体" w:eastAsia="黑体" w:hAnsi="黑体"/>
          <w:b w:val="0"/>
          <w:sz w:val="32"/>
          <w:szCs w:val="32"/>
        </w:rPr>
      </w:pPr>
      <w:r>
        <w:rPr>
          <w:rFonts w:ascii="黑体" w:eastAsia="黑体" w:hAnsi="黑体"/>
          <w:b w:val="0"/>
          <w:sz w:val="32"/>
          <w:szCs w:val="32"/>
        </w:rPr>
        <w:t>一、指导思想</w:t>
      </w:r>
    </w:p>
    <w:p w:rsidR="003D57AF" w:rsidRDefault="00FE4907">
      <w:pPr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/>
          <w:sz w:val="32"/>
          <w:szCs w:val="32"/>
        </w:rPr>
        <w:t>以习近平新时代</w:t>
      </w:r>
      <w:r>
        <w:rPr>
          <w:rFonts w:ascii="仿宋_GB2312" w:eastAsia="仿宋_GB2312" w:hAnsi="Times New Roman" w:cs="Times New Roman" w:hint="eastAsia"/>
          <w:sz w:val="32"/>
          <w:szCs w:val="32"/>
        </w:rPr>
        <w:t>中国特色</w:t>
      </w:r>
      <w:r>
        <w:rPr>
          <w:rFonts w:ascii="仿宋_GB2312" w:eastAsia="仿宋_GB2312" w:hAnsi="Times New Roman" w:cs="Times New Roman"/>
          <w:sz w:val="32"/>
          <w:szCs w:val="32"/>
        </w:rPr>
        <w:t>社会主义思想为指导，</w:t>
      </w:r>
      <w:r>
        <w:rPr>
          <w:rFonts w:ascii="仿宋_GB2312" w:eastAsia="仿宋_GB2312" w:hAnsi="Times New Roman" w:cs="Times New Roman" w:hint="eastAsia"/>
          <w:sz w:val="32"/>
          <w:szCs w:val="32"/>
        </w:rPr>
        <w:t>全面</w:t>
      </w:r>
      <w:r>
        <w:rPr>
          <w:rFonts w:ascii="仿宋_GB2312" w:eastAsia="仿宋_GB2312" w:hAnsi="Times New Roman" w:cs="Times New Roman"/>
          <w:sz w:val="32"/>
          <w:szCs w:val="32"/>
        </w:rPr>
        <w:t>贯彻</w:t>
      </w:r>
      <w:r>
        <w:rPr>
          <w:rFonts w:ascii="仿宋_GB2312" w:eastAsia="仿宋_GB2312" w:hAnsi="Times New Roman" w:cs="Times New Roman" w:hint="eastAsia"/>
          <w:sz w:val="32"/>
          <w:szCs w:val="32"/>
        </w:rPr>
        <w:t>党的十九大和十九届历次全会精神，深入贯彻习近平总书记关于青年工作的重要思想和</w:t>
      </w:r>
      <w:r>
        <w:rPr>
          <w:rFonts w:ascii="仿宋_GB2312" w:eastAsia="仿宋_GB2312" w:hAnsi="Times New Roman" w:cs="Times New Roman"/>
          <w:sz w:val="32"/>
          <w:szCs w:val="32"/>
        </w:rPr>
        <w:t>《</w:t>
      </w:r>
      <w:r w:rsidRPr="005D698B">
        <w:rPr>
          <w:rFonts w:ascii="仿宋_GB2312" w:eastAsia="仿宋_GB2312" w:hAnsi="Times New Roman" w:cs="Times New Roman" w:hint="eastAsia"/>
          <w:sz w:val="32"/>
          <w:szCs w:val="32"/>
        </w:rPr>
        <w:t>中共中央 国务院</w:t>
      </w:r>
      <w:r>
        <w:rPr>
          <w:rFonts w:ascii="仿宋_GB2312" w:eastAsia="仿宋_GB2312" w:hAnsi="Times New Roman" w:cs="Times New Roman"/>
          <w:sz w:val="32"/>
          <w:szCs w:val="32"/>
        </w:rPr>
        <w:t>关于加强和改进新形势下高校思想政治工作的</w:t>
      </w:r>
      <w:r>
        <w:rPr>
          <w:rFonts w:ascii="仿宋_GB2312" w:eastAsia="仿宋_GB2312" w:hAnsi="Times New Roman" w:cs="Times New Roman" w:hint="eastAsia"/>
          <w:sz w:val="32"/>
          <w:szCs w:val="32"/>
        </w:rPr>
        <w:t>意见</w:t>
      </w:r>
      <w:r>
        <w:rPr>
          <w:rFonts w:ascii="仿宋_GB2312" w:eastAsia="仿宋_GB2312" w:hAnsi="Times New Roman" w:cs="Times New Roman"/>
          <w:sz w:val="32"/>
          <w:szCs w:val="32"/>
        </w:rPr>
        <w:t>》</w:t>
      </w:r>
      <w:r>
        <w:rPr>
          <w:rFonts w:ascii="仿宋_GB2312" w:eastAsia="仿宋_GB2312" w:hAnsi="Times New Roman" w:cs="Times New Roman" w:hint="eastAsia"/>
          <w:sz w:val="32"/>
          <w:szCs w:val="32"/>
        </w:rPr>
        <w:t>《教育部等部门关于进一步加强高校实践育人工作的若干意见</w:t>
      </w:r>
      <w:r>
        <w:rPr>
          <w:rFonts w:ascii="仿宋_GB2312" w:eastAsia="仿宋_GB2312" w:hAnsi="Times New Roman" w:cs="Times New Roman"/>
          <w:sz w:val="32"/>
          <w:szCs w:val="32"/>
        </w:rPr>
        <w:t>》</w:t>
      </w:r>
      <w:r>
        <w:rPr>
          <w:rFonts w:ascii="仿宋_GB2312" w:eastAsia="仿宋_GB2312" w:hAnsi="Times New Roman" w:cs="Times New Roman" w:hint="eastAsia"/>
          <w:sz w:val="32"/>
          <w:szCs w:val="32"/>
        </w:rPr>
        <w:t>《关于</w:t>
      </w:r>
      <w:r>
        <w:rPr>
          <w:rFonts w:ascii="仿宋_GB2312" w:eastAsia="仿宋_GB2312" w:hAnsi="Times New Roman" w:cs="Times New Roman"/>
          <w:sz w:val="32"/>
          <w:szCs w:val="32"/>
        </w:rPr>
        <w:t>加强和改进</w:t>
      </w:r>
      <w:r>
        <w:rPr>
          <w:rFonts w:ascii="仿宋_GB2312" w:eastAsia="仿宋_GB2312" w:hAnsi="Times New Roman" w:cs="Times New Roman" w:hint="eastAsia"/>
          <w:sz w:val="32"/>
          <w:szCs w:val="32"/>
        </w:rPr>
        <w:t>新形势下</w:t>
      </w:r>
      <w:r>
        <w:rPr>
          <w:rFonts w:ascii="仿宋_GB2312" w:eastAsia="仿宋_GB2312" w:hAnsi="Times New Roman" w:cs="Times New Roman"/>
          <w:sz w:val="32"/>
          <w:szCs w:val="32"/>
        </w:rPr>
        <w:t>学校</w:t>
      </w:r>
      <w:r>
        <w:rPr>
          <w:rFonts w:ascii="仿宋_GB2312" w:eastAsia="仿宋_GB2312" w:hAnsi="Times New Roman" w:cs="Times New Roman" w:hint="eastAsia"/>
          <w:sz w:val="32"/>
          <w:szCs w:val="32"/>
        </w:rPr>
        <w:t>思想政治</w:t>
      </w:r>
      <w:r>
        <w:rPr>
          <w:rFonts w:ascii="仿宋_GB2312" w:eastAsia="仿宋_GB2312" w:hAnsi="Times New Roman" w:cs="Times New Roman"/>
          <w:sz w:val="32"/>
          <w:szCs w:val="32"/>
        </w:rPr>
        <w:t>工作</w:t>
      </w:r>
      <w:r>
        <w:rPr>
          <w:rFonts w:ascii="仿宋_GB2312" w:eastAsia="仿宋_GB2312" w:hAnsi="Times New Roman" w:cs="Times New Roman" w:hint="eastAsia"/>
          <w:sz w:val="32"/>
          <w:szCs w:val="32"/>
        </w:rPr>
        <w:t>的</w:t>
      </w:r>
      <w:r>
        <w:rPr>
          <w:rFonts w:ascii="仿宋_GB2312" w:eastAsia="仿宋_GB2312" w:hAnsi="Times New Roman" w:cs="Times New Roman"/>
          <w:sz w:val="32"/>
          <w:szCs w:val="32"/>
        </w:rPr>
        <w:t>实施方案</w:t>
      </w:r>
      <w:r>
        <w:rPr>
          <w:rFonts w:ascii="仿宋_GB2312" w:eastAsia="仿宋_GB2312" w:hAnsi="Times New Roman" w:cs="Times New Roman" w:hint="eastAsia"/>
          <w:sz w:val="32"/>
          <w:szCs w:val="32"/>
        </w:rPr>
        <w:t>》《关于加强新时代北京高校学生社会实践工作的指导意见》等文件</w:t>
      </w:r>
      <w:r>
        <w:rPr>
          <w:rFonts w:ascii="仿宋_GB2312" w:eastAsia="仿宋_GB2312" w:hAnsi="Times New Roman" w:cs="Times New Roman"/>
          <w:sz w:val="32"/>
          <w:szCs w:val="32"/>
        </w:rPr>
        <w:t>精神</w:t>
      </w:r>
      <w:r>
        <w:rPr>
          <w:rFonts w:ascii="仿宋_GB2312" w:eastAsia="仿宋_GB2312" w:hAnsi="Times New Roman" w:cs="Times New Roman" w:hint="eastAsia"/>
          <w:sz w:val="32"/>
          <w:szCs w:val="32"/>
        </w:rPr>
        <w:t>，认真贯彻落实学校第十五次党代会精神和2</w:t>
      </w:r>
      <w:r>
        <w:rPr>
          <w:rFonts w:ascii="仿宋_GB2312" w:eastAsia="仿宋_GB2312" w:hAnsi="Times New Roman" w:cs="Times New Roman"/>
          <w:sz w:val="32"/>
          <w:szCs w:val="32"/>
        </w:rPr>
        <w:t>022</w:t>
      </w:r>
      <w:r>
        <w:rPr>
          <w:rFonts w:ascii="仿宋_GB2312" w:eastAsia="仿宋_GB2312" w:hAnsi="Times New Roman" w:cs="Times New Roman" w:hint="eastAsia"/>
          <w:sz w:val="32"/>
          <w:szCs w:val="32"/>
        </w:rPr>
        <w:t>年学校工作会精神，以迎接和学习宣传贯彻党的二十大为主线，引导青年大学生</w:t>
      </w:r>
      <w:r>
        <w:rPr>
          <w:rFonts w:ascii="仿宋_GB2312" w:eastAsia="仿宋_GB2312" w:hAnsi="Times New Roman" w:cs="Times New Roman"/>
          <w:sz w:val="32"/>
          <w:szCs w:val="32"/>
        </w:rPr>
        <w:t>走进社会、深入基层，了解国情民情，淬炼意志品质，增强实干本领，</w:t>
      </w:r>
      <w:r>
        <w:rPr>
          <w:rFonts w:ascii="仿宋_GB2312" w:eastAsia="仿宋_GB2312" w:hAnsi="Times New Roman" w:cs="Times New Roman" w:hint="eastAsia"/>
          <w:sz w:val="32"/>
          <w:szCs w:val="32"/>
        </w:rPr>
        <w:t>为实现第二个百年奋斗目标、实现中华民族伟大复兴的中国梦凝聚起强大青春力量。</w:t>
      </w:r>
    </w:p>
    <w:p w:rsidR="003D57AF" w:rsidRDefault="00FE4907">
      <w:pPr>
        <w:numPr>
          <w:ilvl w:val="0"/>
          <w:numId w:val="1"/>
        </w:numPr>
        <w:spacing w:line="560" w:lineRule="exact"/>
        <w:ind w:firstLineChars="200" w:firstLine="640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活动主题</w:t>
      </w:r>
    </w:p>
    <w:p w:rsidR="003D57AF" w:rsidRDefault="00FE4907">
      <w:pPr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喜迎二十大、永远跟党走、奋进新征程</w:t>
      </w:r>
    </w:p>
    <w:p w:rsidR="003D57AF" w:rsidRDefault="00FE4907">
      <w:pPr>
        <w:spacing w:line="560" w:lineRule="exact"/>
        <w:ind w:firstLineChars="200" w:firstLine="640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>
        <w:rPr>
          <w:rFonts w:ascii="黑体" w:eastAsia="黑体" w:hAnsi="黑体"/>
          <w:sz w:val="32"/>
          <w:szCs w:val="32"/>
        </w:rPr>
        <w:t>、组织机构</w:t>
      </w:r>
    </w:p>
    <w:p w:rsidR="003D57AF" w:rsidRDefault="00FE4907">
      <w:pPr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/>
          <w:sz w:val="32"/>
          <w:szCs w:val="32"/>
        </w:rPr>
        <w:t>学校成立工作组，</w:t>
      </w:r>
      <w:r>
        <w:rPr>
          <w:rFonts w:ascii="仿宋_GB2312" w:eastAsia="仿宋_GB2312" w:hAnsi="Times New Roman" w:cs="Times New Roman" w:hint="eastAsia"/>
          <w:sz w:val="32"/>
          <w:szCs w:val="32"/>
        </w:rPr>
        <w:t>党委宣传部</w:t>
      </w:r>
      <w:r>
        <w:rPr>
          <w:rFonts w:ascii="仿宋_GB2312" w:eastAsia="仿宋_GB2312" w:hAnsi="Times New Roman" w:cs="Times New Roman"/>
          <w:sz w:val="32"/>
          <w:szCs w:val="32"/>
        </w:rPr>
        <w:t>、学生工作部、教务</w:t>
      </w:r>
      <w:r>
        <w:rPr>
          <w:rFonts w:ascii="仿宋_GB2312" w:eastAsia="仿宋_GB2312" w:hAnsi="Times New Roman" w:cs="Times New Roman" w:hint="eastAsia"/>
          <w:sz w:val="32"/>
          <w:szCs w:val="32"/>
        </w:rPr>
        <w:t>部</w:t>
      </w:r>
      <w:r>
        <w:rPr>
          <w:rFonts w:ascii="仿宋_GB2312" w:eastAsia="仿宋_GB2312" w:hAnsi="Times New Roman" w:cs="Times New Roman"/>
          <w:sz w:val="32"/>
          <w:szCs w:val="32"/>
        </w:rPr>
        <w:t>、</w:t>
      </w:r>
      <w:r>
        <w:rPr>
          <w:rFonts w:ascii="仿宋_GB2312" w:eastAsia="仿宋_GB2312" w:hAnsi="Times New Roman" w:cs="Times New Roman" w:hint="eastAsia"/>
          <w:sz w:val="32"/>
          <w:szCs w:val="32"/>
        </w:rPr>
        <w:t>合作与发展部</w:t>
      </w:r>
      <w:r>
        <w:rPr>
          <w:rFonts w:ascii="仿宋_GB2312" w:eastAsia="仿宋_GB2312" w:hAnsi="Times New Roman" w:cs="Times New Roman"/>
          <w:sz w:val="32"/>
          <w:szCs w:val="32"/>
        </w:rPr>
        <w:t>、</w:t>
      </w:r>
      <w:r>
        <w:rPr>
          <w:rFonts w:ascii="仿宋_GB2312" w:eastAsia="仿宋_GB2312" w:hAnsi="Times New Roman" w:cs="Times New Roman" w:hint="eastAsia"/>
          <w:sz w:val="32"/>
          <w:szCs w:val="32"/>
        </w:rPr>
        <w:t>校</w:t>
      </w:r>
      <w:r>
        <w:rPr>
          <w:rFonts w:ascii="仿宋_GB2312" w:eastAsia="仿宋_GB2312" w:hAnsi="Times New Roman" w:cs="Times New Roman"/>
          <w:sz w:val="32"/>
          <w:szCs w:val="32"/>
        </w:rPr>
        <w:t>团委</w:t>
      </w:r>
      <w:r>
        <w:rPr>
          <w:rFonts w:ascii="仿宋_GB2312" w:eastAsia="仿宋_GB2312" w:hAnsi="Times New Roman" w:cs="Times New Roman" w:hint="eastAsia"/>
          <w:sz w:val="32"/>
          <w:szCs w:val="32"/>
        </w:rPr>
        <w:t>、马克思主义学院</w:t>
      </w:r>
      <w:r>
        <w:rPr>
          <w:rFonts w:ascii="仿宋_GB2312" w:eastAsia="仿宋_GB2312" w:hAnsi="Times New Roman" w:cs="Times New Roman"/>
          <w:sz w:val="32"/>
          <w:szCs w:val="32"/>
        </w:rPr>
        <w:t>共同对2022年暑期社会实践工作进行指导，办公室设在校团委。</w:t>
      </w:r>
    </w:p>
    <w:p w:rsidR="003D57AF" w:rsidRDefault="00FE4907">
      <w:pPr>
        <w:pStyle w:val="1"/>
        <w:spacing w:before="0" w:after="0" w:line="560" w:lineRule="exact"/>
        <w:ind w:firstLineChars="200" w:firstLine="640"/>
        <w:rPr>
          <w:rFonts w:ascii="黑体" w:eastAsia="黑体" w:hAnsi="黑体"/>
          <w:b w:val="0"/>
          <w:sz w:val="32"/>
          <w:szCs w:val="32"/>
        </w:rPr>
      </w:pPr>
      <w:r>
        <w:rPr>
          <w:rFonts w:ascii="黑体" w:eastAsia="黑体" w:hAnsi="黑体" w:hint="eastAsia"/>
          <w:b w:val="0"/>
          <w:sz w:val="32"/>
          <w:szCs w:val="32"/>
        </w:rPr>
        <w:t>四、实践形式</w:t>
      </w:r>
    </w:p>
    <w:p w:rsidR="003D57AF" w:rsidRDefault="00FE4907">
      <w:pPr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本着“返回家乡、就地就近”原则，</w:t>
      </w:r>
      <w:r>
        <w:rPr>
          <w:rFonts w:ascii="仿宋_GB2312" w:eastAsia="仿宋_GB2312" w:hAnsi="Times New Roman" w:cs="Times New Roman"/>
          <w:sz w:val="32"/>
          <w:szCs w:val="32"/>
        </w:rPr>
        <w:t>暑期</w:t>
      </w:r>
      <w:r>
        <w:rPr>
          <w:rFonts w:ascii="仿宋_GB2312" w:eastAsia="仿宋_GB2312" w:hAnsi="Times New Roman" w:cs="Times New Roman" w:hint="eastAsia"/>
          <w:sz w:val="32"/>
          <w:szCs w:val="32"/>
        </w:rPr>
        <w:t>社会</w:t>
      </w:r>
      <w:r>
        <w:rPr>
          <w:rFonts w:ascii="仿宋_GB2312" w:eastAsia="仿宋_GB2312" w:hAnsi="Times New Roman" w:cs="Times New Roman"/>
          <w:sz w:val="32"/>
          <w:szCs w:val="32"/>
        </w:rPr>
        <w:t>实践</w:t>
      </w:r>
      <w:r>
        <w:rPr>
          <w:rFonts w:ascii="仿宋_GB2312" w:eastAsia="仿宋_GB2312" w:hAnsi="Times New Roman" w:cs="Times New Roman" w:hint="eastAsia"/>
          <w:sz w:val="32"/>
          <w:szCs w:val="32"/>
        </w:rPr>
        <w:t>采取“云组队”“本地组队”的组队立项方式，选择同一专题行动，围绕同一主题，在认真遵守实践地疫情防控有关要求基础上，由队员在各自家乡所在地，以线上线下相结合方式，按照“走访调研”“参观访谈”“学习宣讲”“志愿服务”“实习锻炼”“创新创业”等形式，灵活开展实践活动，远程在线组织讨论、凝练内容、形成成果。</w:t>
      </w:r>
    </w:p>
    <w:p w:rsidR="003D57AF" w:rsidRDefault="00FE4907">
      <w:pPr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鼓励各实践项目以线上形式开展实践活动。如需开展线下实践活动的，要求学生立足属地，建议在当前所在地县（市、区）开展有关活动（须为低风险地区），原则上不允许产生跨省流动。若当前所在地及附近区域出现中、高风险，应立即停止线下活动。要密切关注实践地天气变化和自然地质条件，做好突发情况的应对预案与处置。</w:t>
      </w:r>
    </w:p>
    <w:p w:rsidR="003D57AF" w:rsidRDefault="00FE4907">
      <w:pPr>
        <w:pStyle w:val="1"/>
        <w:spacing w:before="0" w:after="0" w:line="560" w:lineRule="exact"/>
        <w:ind w:firstLineChars="200" w:firstLine="640"/>
        <w:rPr>
          <w:rFonts w:ascii="黑体" w:eastAsia="黑体" w:hAnsi="黑体"/>
          <w:b w:val="0"/>
          <w:sz w:val="32"/>
          <w:szCs w:val="32"/>
        </w:rPr>
      </w:pPr>
      <w:r>
        <w:rPr>
          <w:rFonts w:ascii="黑体" w:eastAsia="黑体" w:hAnsi="黑体" w:hint="eastAsia"/>
          <w:b w:val="0"/>
          <w:sz w:val="32"/>
          <w:szCs w:val="32"/>
        </w:rPr>
        <w:t>五、专题行动</w:t>
      </w:r>
      <w:r>
        <w:rPr>
          <w:rFonts w:ascii="黑体" w:eastAsia="黑体" w:hAnsi="黑体"/>
          <w:b w:val="0"/>
          <w:sz w:val="32"/>
          <w:szCs w:val="32"/>
        </w:rPr>
        <w:t>指南</w:t>
      </w:r>
    </w:p>
    <w:p w:rsidR="003D57AF" w:rsidRDefault="00FE4907">
      <w:pPr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为更好引导青年学生选择合适主题开展实践，不断丰富社会实践内涵，提升实践育人成效，2</w:t>
      </w:r>
      <w:r>
        <w:rPr>
          <w:rFonts w:ascii="仿宋_GB2312" w:eastAsia="仿宋_GB2312" w:hAnsi="Times New Roman" w:cs="Times New Roman"/>
          <w:sz w:val="32"/>
          <w:szCs w:val="32"/>
        </w:rPr>
        <w:t>022</w:t>
      </w:r>
      <w:r>
        <w:rPr>
          <w:rFonts w:ascii="仿宋_GB2312" w:eastAsia="仿宋_GB2312" w:hAnsi="Times New Roman" w:cs="Times New Roman" w:hint="eastAsia"/>
          <w:sz w:val="32"/>
          <w:szCs w:val="32"/>
        </w:rPr>
        <w:t>年学生暑期社会实践继续拟定了专题行动指南，</w:t>
      </w:r>
      <w:bookmarkStart w:id="0" w:name="_Hlk70868927"/>
      <w:r>
        <w:rPr>
          <w:rFonts w:ascii="仿宋_GB2312" w:eastAsia="仿宋_GB2312" w:hAnsi="Times New Roman" w:cs="Times New Roman" w:hint="eastAsia"/>
          <w:sz w:val="32"/>
          <w:szCs w:val="32"/>
        </w:rPr>
        <w:t>包含</w:t>
      </w:r>
      <w:bookmarkEnd w:id="0"/>
      <w:r>
        <w:rPr>
          <w:rFonts w:ascii="仿宋_GB2312" w:eastAsia="仿宋_GB2312" w:hAnsi="Times New Roman" w:cs="Times New Roman" w:hint="eastAsia"/>
          <w:b/>
          <w:bCs/>
          <w:sz w:val="32"/>
          <w:szCs w:val="32"/>
        </w:rPr>
        <w:t>“学习新思想”“服务新战略”“振兴新农村”“助力新经济”“志愿新青年”五大专题</w:t>
      </w:r>
      <w:r>
        <w:rPr>
          <w:rFonts w:ascii="仿宋_GB2312" w:eastAsia="仿宋_GB2312" w:hAnsi="Times New Roman" w:cs="Times New Roman" w:hint="eastAsia"/>
          <w:sz w:val="32"/>
          <w:szCs w:val="32"/>
        </w:rPr>
        <w:t>（详见附件1）</w:t>
      </w:r>
      <w:r>
        <w:rPr>
          <w:rFonts w:ascii="仿宋_GB2312" w:eastAsia="仿宋_GB2312" w:hAnsi="Times New Roman" w:cs="Times New Roman" w:hint="eastAsia"/>
          <w:b/>
          <w:sz w:val="32"/>
          <w:szCs w:val="32"/>
        </w:rPr>
        <w:t>，</w:t>
      </w:r>
      <w:r>
        <w:rPr>
          <w:rFonts w:ascii="仿宋_GB2312" w:eastAsia="仿宋_GB2312" w:hAnsi="Times New Roman" w:cs="Times New Roman" w:hint="eastAsia"/>
          <w:sz w:val="32"/>
          <w:szCs w:val="32"/>
        </w:rPr>
        <w:t>作为实践项目选题参考。</w:t>
      </w:r>
    </w:p>
    <w:p w:rsidR="003D57AF" w:rsidRDefault="00FE4907">
      <w:pPr>
        <w:spacing w:line="560" w:lineRule="exact"/>
        <w:ind w:firstLineChars="200" w:firstLine="640"/>
        <w:rPr>
          <w:rFonts w:ascii="黑体" w:eastAsia="黑体" w:hAnsi="黑体"/>
          <w:bCs/>
          <w:kern w:val="44"/>
          <w:sz w:val="32"/>
          <w:szCs w:val="32"/>
        </w:rPr>
      </w:pPr>
      <w:r>
        <w:rPr>
          <w:rFonts w:ascii="黑体" w:eastAsia="黑体" w:hAnsi="黑体" w:hint="eastAsia"/>
          <w:bCs/>
          <w:kern w:val="44"/>
          <w:sz w:val="32"/>
          <w:szCs w:val="32"/>
        </w:rPr>
        <w:t>六、</w:t>
      </w:r>
      <w:r>
        <w:rPr>
          <w:rFonts w:ascii="黑体" w:eastAsia="黑体" w:hAnsi="黑体"/>
          <w:bCs/>
          <w:kern w:val="44"/>
          <w:sz w:val="32"/>
          <w:szCs w:val="32"/>
        </w:rPr>
        <w:t>工作安排</w:t>
      </w:r>
    </w:p>
    <w:p w:rsidR="003D57AF" w:rsidRDefault="00FE4907">
      <w:pPr>
        <w:pStyle w:val="2"/>
        <w:spacing w:before="0" w:after="0" w:line="560" w:lineRule="exact"/>
        <w:ind w:firstLineChars="200" w:firstLine="643"/>
        <w:rPr>
          <w:rFonts w:ascii="楷体" w:eastAsia="楷体" w:hAnsi="楷体"/>
        </w:rPr>
      </w:pPr>
      <w:r>
        <w:rPr>
          <w:rFonts w:ascii="楷体" w:eastAsia="楷体" w:hAnsi="楷体"/>
        </w:rPr>
        <w:t>1. 宣传动员</w:t>
      </w:r>
      <w:r>
        <w:rPr>
          <w:rFonts w:ascii="楷体" w:eastAsia="楷体" w:hAnsi="楷体" w:hint="eastAsia"/>
        </w:rPr>
        <w:t>（</w:t>
      </w:r>
      <w:r>
        <w:rPr>
          <w:rFonts w:ascii="仿宋_GB2312" w:eastAsia="仿宋_GB2312" w:hAnsi="Times New Roman" w:cs="Times New Roman"/>
        </w:rPr>
        <w:t>6</w:t>
      </w:r>
      <w:r>
        <w:rPr>
          <w:rFonts w:ascii="仿宋_GB2312" w:eastAsia="仿宋_GB2312" w:hAnsi="Times New Roman" w:cs="Times New Roman" w:hint="eastAsia"/>
        </w:rPr>
        <w:t>月</w:t>
      </w:r>
      <w:r>
        <w:rPr>
          <w:rFonts w:ascii="仿宋_GB2312" w:eastAsia="仿宋_GB2312" w:hAnsi="Times New Roman" w:cs="Times New Roman"/>
        </w:rPr>
        <w:t>13</w:t>
      </w:r>
      <w:r>
        <w:rPr>
          <w:rFonts w:ascii="仿宋_GB2312" w:eastAsia="仿宋_GB2312" w:hAnsi="Times New Roman" w:cs="Times New Roman" w:hint="eastAsia"/>
        </w:rPr>
        <w:t>日—6月</w:t>
      </w:r>
      <w:r>
        <w:rPr>
          <w:rFonts w:ascii="仿宋_GB2312" w:eastAsia="仿宋_GB2312" w:hAnsi="Times New Roman" w:cs="Times New Roman"/>
        </w:rPr>
        <w:t>20</w:t>
      </w:r>
      <w:r>
        <w:rPr>
          <w:rFonts w:ascii="仿宋_GB2312" w:eastAsia="仿宋_GB2312" w:hAnsi="Times New Roman" w:cs="Times New Roman" w:hint="eastAsia"/>
        </w:rPr>
        <w:t>日）</w:t>
      </w:r>
    </w:p>
    <w:p w:rsidR="003D57AF" w:rsidRDefault="00FE4907">
      <w:pPr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各基层</w:t>
      </w:r>
      <w:r>
        <w:rPr>
          <w:rFonts w:ascii="仿宋_GB2312" w:eastAsia="仿宋_GB2312" w:hAnsi="Times New Roman" w:cs="Times New Roman"/>
          <w:sz w:val="32"/>
          <w:szCs w:val="32"/>
        </w:rPr>
        <w:t>团委</w:t>
      </w:r>
      <w:r>
        <w:rPr>
          <w:rFonts w:ascii="仿宋_GB2312" w:eastAsia="仿宋_GB2312" w:hAnsi="Times New Roman" w:cs="Times New Roman" w:hint="eastAsia"/>
          <w:sz w:val="32"/>
          <w:szCs w:val="32"/>
        </w:rPr>
        <w:t>面向各级学生组织和全体同学宣传社会实践活动，</w:t>
      </w:r>
      <w:r>
        <w:rPr>
          <w:rFonts w:ascii="仿宋_GB2312" w:eastAsia="仿宋_GB2312" w:hAnsi="Times New Roman" w:cs="Times New Roman"/>
          <w:sz w:val="32"/>
          <w:szCs w:val="32"/>
        </w:rPr>
        <w:t>做好重点团队的</w:t>
      </w:r>
      <w:r>
        <w:rPr>
          <w:rFonts w:ascii="仿宋_GB2312" w:eastAsia="仿宋_GB2312" w:hAnsi="Times New Roman" w:cs="Times New Roman" w:hint="eastAsia"/>
          <w:sz w:val="32"/>
          <w:szCs w:val="32"/>
        </w:rPr>
        <w:t>规划和培育，面向全校广泛开展</w:t>
      </w:r>
      <w:r>
        <w:rPr>
          <w:rFonts w:ascii="仿宋_GB2312" w:eastAsia="仿宋_GB2312" w:hAnsi="Times New Roman" w:cs="Times New Roman"/>
          <w:sz w:val="32"/>
          <w:szCs w:val="32"/>
        </w:rPr>
        <w:t>招募工作</w:t>
      </w:r>
      <w:r>
        <w:rPr>
          <w:rFonts w:ascii="仿宋_GB2312" w:eastAsia="仿宋_GB2312" w:hAnsi="Times New Roman" w:cs="Times New Roman" w:hint="eastAsia"/>
          <w:sz w:val="32"/>
          <w:szCs w:val="32"/>
        </w:rPr>
        <w:t>。</w:t>
      </w:r>
    </w:p>
    <w:p w:rsidR="003D57AF" w:rsidRDefault="00FE4907">
      <w:pPr>
        <w:pStyle w:val="2"/>
        <w:spacing w:before="0" w:after="0" w:line="560" w:lineRule="exact"/>
        <w:ind w:firstLineChars="200" w:firstLine="643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2.</w:t>
      </w:r>
      <w:r>
        <w:rPr>
          <w:rFonts w:ascii="楷体" w:eastAsia="楷体" w:hAnsi="楷体"/>
        </w:rPr>
        <w:t xml:space="preserve"> </w:t>
      </w:r>
      <w:r>
        <w:rPr>
          <w:rFonts w:ascii="楷体" w:eastAsia="楷体" w:hAnsi="楷体" w:hint="eastAsia"/>
        </w:rPr>
        <w:t>开展培训（</w:t>
      </w:r>
      <w:r>
        <w:rPr>
          <w:rFonts w:ascii="仿宋_GB2312" w:eastAsia="仿宋_GB2312" w:hAnsi="Times New Roman" w:cs="Times New Roman" w:hint="eastAsia"/>
        </w:rPr>
        <w:t>6月</w:t>
      </w:r>
      <w:r>
        <w:rPr>
          <w:rFonts w:ascii="仿宋_GB2312" w:eastAsia="仿宋_GB2312" w:hAnsi="Times New Roman" w:cs="Times New Roman"/>
        </w:rPr>
        <w:t>21</w:t>
      </w:r>
      <w:r>
        <w:rPr>
          <w:rFonts w:ascii="仿宋_GB2312" w:eastAsia="仿宋_GB2312" w:hAnsi="Times New Roman" w:cs="Times New Roman" w:hint="eastAsia"/>
        </w:rPr>
        <w:t>日</w:t>
      </w:r>
      <w:r>
        <w:rPr>
          <w:rFonts w:ascii="仿宋_GB2312" w:eastAsia="仿宋_GB2312" w:hAnsi="Times New Roman" w:cs="Times New Roman"/>
        </w:rPr>
        <w:t>—</w:t>
      </w:r>
      <w:r>
        <w:rPr>
          <w:rFonts w:ascii="仿宋_GB2312" w:eastAsia="仿宋_GB2312" w:hAnsi="Times New Roman" w:cs="Times New Roman"/>
        </w:rPr>
        <w:t>6月28日</w:t>
      </w:r>
      <w:r>
        <w:rPr>
          <w:rFonts w:ascii="仿宋_GB2312" w:eastAsia="仿宋_GB2312" w:hAnsi="Times New Roman" w:cs="Times New Roman" w:hint="eastAsia"/>
        </w:rPr>
        <w:t>）</w:t>
      </w:r>
    </w:p>
    <w:p w:rsidR="003D57AF" w:rsidRDefault="00FE4907">
      <w:pPr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bookmarkStart w:id="1" w:name="_Hlk70800784"/>
      <w:r>
        <w:rPr>
          <w:rFonts w:ascii="仿宋_GB2312" w:eastAsia="仿宋_GB2312" w:hAnsi="Times New Roman" w:cs="Times New Roman" w:hint="eastAsia"/>
          <w:sz w:val="32"/>
          <w:szCs w:val="32"/>
        </w:rPr>
        <w:t>社会实践校级</w:t>
      </w:r>
      <w:r>
        <w:rPr>
          <w:rFonts w:ascii="仿宋_GB2312" w:eastAsia="仿宋_GB2312" w:hAnsi="Times New Roman" w:cs="Times New Roman"/>
          <w:sz w:val="32"/>
          <w:szCs w:val="32"/>
        </w:rPr>
        <w:t>培训</w:t>
      </w:r>
      <w:r>
        <w:rPr>
          <w:rFonts w:ascii="仿宋_GB2312" w:eastAsia="仿宋_GB2312" w:hAnsi="Times New Roman" w:cs="Times New Roman" w:hint="eastAsia"/>
          <w:sz w:val="32"/>
          <w:szCs w:val="32"/>
        </w:rPr>
        <w:t>的课程，将</w:t>
      </w:r>
      <w:r>
        <w:rPr>
          <w:rFonts w:ascii="仿宋_GB2312" w:eastAsia="仿宋_GB2312" w:hAnsi="Times New Roman" w:cs="Times New Roman"/>
          <w:sz w:val="32"/>
          <w:szCs w:val="32"/>
        </w:rPr>
        <w:t>于</w:t>
      </w:r>
      <w:r>
        <w:rPr>
          <w:rFonts w:ascii="仿宋_GB2312" w:eastAsia="仿宋_GB2312" w:hAnsi="Times New Roman" w:cs="Times New Roman" w:hint="eastAsia"/>
          <w:sz w:val="32"/>
          <w:szCs w:val="32"/>
        </w:rPr>
        <w:t>6月</w:t>
      </w:r>
      <w:r>
        <w:rPr>
          <w:rFonts w:ascii="仿宋_GB2312" w:eastAsia="仿宋_GB2312" w:hAnsi="Times New Roman" w:cs="Times New Roman"/>
          <w:sz w:val="32"/>
          <w:szCs w:val="32"/>
        </w:rPr>
        <w:t>20</w:t>
      </w:r>
      <w:r>
        <w:rPr>
          <w:rFonts w:ascii="仿宋_GB2312" w:eastAsia="仿宋_GB2312" w:hAnsi="Times New Roman" w:cs="Times New Roman" w:hint="eastAsia"/>
          <w:sz w:val="32"/>
          <w:szCs w:val="32"/>
        </w:rPr>
        <w:t>日</w:t>
      </w:r>
      <w:r>
        <w:rPr>
          <w:rFonts w:ascii="仿宋_GB2312" w:eastAsia="仿宋_GB2312" w:hAnsi="Times New Roman" w:cs="Times New Roman"/>
          <w:sz w:val="32"/>
          <w:szCs w:val="32"/>
        </w:rPr>
        <w:t>开始</w:t>
      </w:r>
      <w:r>
        <w:rPr>
          <w:rFonts w:ascii="仿宋_GB2312" w:eastAsia="仿宋_GB2312" w:hAnsi="Times New Roman" w:cs="Times New Roman" w:hint="eastAsia"/>
          <w:sz w:val="32"/>
          <w:szCs w:val="32"/>
        </w:rPr>
        <w:t>。作为必修课</w:t>
      </w:r>
      <w:r>
        <w:rPr>
          <w:rFonts w:ascii="仿宋_GB2312" w:eastAsia="仿宋_GB2312" w:hAnsi="Times New Roman" w:cs="Times New Roman"/>
          <w:sz w:val="32"/>
          <w:szCs w:val="32"/>
        </w:rPr>
        <w:t>，</w:t>
      </w:r>
      <w:r>
        <w:rPr>
          <w:rFonts w:ascii="仿宋_GB2312" w:eastAsia="仿宋_GB2312" w:hAnsi="Times New Roman" w:cs="Times New Roman" w:hint="eastAsia"/>
          <w:b/>
          <w:bCs/>
          <w:sz w:val="32"/>
          <w:szCs w:val="32"/>
        </w:rPr>
        <w:t>参与</w:t>
      </w:r>
      <w:r>
        <w:rPr>
          <w:rFonts w:ascii="仿宋_GB2312" w:eastAsia="仿宋_GB2312" w:hAnsi="Times New Roman" w:cs="Times New Roman"/>
          <w:b/>
          <w:bCs/>
          <w:sz w:val="32"/>
          <w:szCs w:val="32"/>
        </w:rPr>
        <w:t>社会实践学生</w:t>
      </w:r>
      <w:r>
        <w:rPr>
          <w:rFonts w:ascii="仿宋_GB2312" w:eastAsia="仿宋_GB2312" w:hAnsi="Times New Roman" w:cs="Times New Roman"/>
          <w:sz w:val="32"/>
          <w:szCs w:val="32"/>
        </w:rPr>
        <w:t>需选择</w:t>
      </w:r>
      <w:r>
        <w:rPr>
          <w:rFonts w:ascii="仿宋_GB2312" w:eastAsia="仿宋_GB2312" w:hAnsi="Times New Roman" w:cs="Times New Roman" w:hint="eastAsia"/>
          <w:sz w:val="32"/>
          <w:szCs w:val="32"/>
        </w:rPr>
        <w:t>至少</w:t>
      </w:r>
      <w:r>
        <w:rPr>
          <w:rFonts w:ascii="仿宋_GB2312" w:eastAsia="仿宋_GB2312" w:hAnsi="Times New Roman" w:cs="Times New Roman"/>
          <w:sz w:val="32"/>
          <w:szCs w:val="32"/>
        </w:rPr>
        <w:t>3</w:t>
      </w:r>
      <w:r>
        <w:rPr>
          <w:rFonts w:ascii="仿宋_GB2312" w:eastAsia="仿宋_GB2312" w:hAnsi="Times New Roman" w:cs="Times New Roman" w:hint="eastAsia"/>
          <w:sz w:val="32"/>
          <w:szCs w:val="32"/>
        </w:rPr>
        <w:t>门进行</w:t>
      </w:r>
      <w:r>
        <w:rPr>
          <w:rFonts w:ascii="仿宋_GB2312" w:eastAsia="仿宋_GB2312" w:hAnsi="Times New Roman" w:cs="Times New Roman"/>
          <w:sz w:val="32"/>
          <w:szCs w:val="32"/>
        </w:rPr>
        <w:t>线上学习</w:t>
      </w:r>
      <w:r>
        <w:rPr>
          <w:rFonts w:ascii="仿宋_GB2312" w:eastAsia="仿宋_GB2312" w:hAnsi="Times New Roman" w:cs="Times New Roman" w:hint="eastAsia"/>
          <w:sz w:val="32"/>
          <w:szCs w:val="32"/>
        </w:rPr>
        <w:t>。</w:t>
      </w:r>
    </w:p>
    <w:bookmarkEnd w:id="1"/>
    <w:p w:rsidR="003D57AF" w:rsidRDefault="00FE4907">
      <w:pPr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各书院、</w:t>
      </w:r>
      <w:r>
        <w:rPr>
          <w:rFonts w:ascii="仿宋_GB2312" w:eastAsia="仿宋_GB2312" w:hAnsi="Times New Roman" w:cs="Times New Roman"/>
          <w:sz w:val="32"/>
          <w:szCs w:val="32"/>
        </w:rPr>
        <w:t>学院</w:t>
      </w:r>
      <w:r>
        <w:rPr>
          <w:rFonts w:ascii="仿宋_GB2312" w:eastAsia="仿宋_GB2312" w:hAnsi="Times New Roman" w:cs="Times New Roman" w:hint="eastAsia"/>
          <w:sz w:val="32"/>
          <w:szCs w:val="32"/>
        </w:rPr>
        <w:t>至少开设2学时</w:t>
      </w:r>
      <w:r>
        <w:rPr>
          <w:rFonts w:ascii="仿宋_GB2312" w:eastAsia="仿宋_GB2312" w:hAnsi="Times New Roman" w:cs="Times New Roman"/>
          <w:sz w:val="32"/>
          <w:szCs w:val="32"/>
        </w:rPr>
        <w:t>的</w:t>
      </w:r>
      <w:r>
        <w:rPr>
          <w:rFonts w:ascii="仿宋_GB2312" w:eastAsia="仿宋_GB2312" w:hAnsi="Times New Roman" w:cs="Times New Roman" w:hint="eastAsia"/>
          <w:sz w:val="32"/>
          <w:szCs w:val="32"/>
        </w:rPr>
        <w:t>社会</w:t>
      </w:r>
      <w:r>
        <w:rPr>
          <w:rFonts w:ascii="仿宋_GB2312" w:eastAsia="仿宋_GB2312" w:hAnsi="Times New Roman" w:cs="Times New Roman"/>
          <w:sz w:val="32"/>
          <w:szCs w:val="32"/>
        </w:rPr>
        <w:t>实践专题</w:t>
      </w:r>
      <w:r>
        <w:rPr>
          <w:rFonts w:ascii="仿宋_GB2312" w:eastAsia="仿宋_GB2312" w:hAnsi="Times New Roman" w:cs="Times New Roman" w:hint="eastAsia"/>
          <w:sz w:val="32"/>
          <w:szCs w:val="32"/>
        </w:rPr>
        <w:t>（必修或选修）培训，面向本院内</w:t>
      </w:r>
      <w:r>
        <w:rPr>
          <w:rFonts w:ascii="仿宋_GB2312" w:eastAsia="仿宋_GB2312" w:hAnsi="Times New Roman" w:cs="Times New Roman"/>
          <w:sz w:val="32"/>
          <w:szCs w:val="32"/>
        </w:rPr>
        <w:t>学生和其他</w:t>
      </w:r>
      <w:r>
        <w:rPr>
          <w:rFonts w:ascii="仿宋_GB2312" w:eastAsia="仿宋_GB2312" w:hAnsi="Times New Roman" w:cs="Times New Roman" w:hint="eastAsia"/>
          <w:sz w:val="32"/>
          <w:szCs w:val="32"/>
        </w:rPr>
        <w:t>单位</w:t>
      </w:r>
      <w:r>
        <w:rPr>
          <w:rFonts w:ascii="仿宋_GB2312" w:eastAsia="仿宋_GB2312" w:hAnsi="Times New Roman" w:cs="Times New Roman"/>
          <w:sz w:val="32"/>
          <w:szCs w:val="32"/>
        </w:rPr>
        <w:t>有需求的学生开放，</w:t>
      </w:r>
      <w:r>
        <w:rPr>
          <w:rFonts w:ascii="仿宋_GB2312" w:eastAsia="仿宋_GB2312" w:hAnsi="Times New Roman" w:cs="Times New Roman" w:hint="eastAsia"/>
          <w:sz w:val="32"/>
          <w:szCs w:val="32"/>
        </w:rPr>
        <w:t>填写《学院</w:t>
      </w:r>
      <w:r>
        <w:rPr>
          <w:rFonts w:ascii="仿宋_GB2312" w:eastAsia="仿宋_GB2312" w:hAnsi="Times New Roman" w:cs="Times New Roman"/>
          <w:sz w:val="32"/>
          <w:szCs w:val="32"/>
        </w:rPr>
        <w:t>暑期社会实践培训课程申报</w:t>
      </w:r>
      <w:r>
        <w:rPr>
          <w:rFonts w:ascii="仿宋_GB2312" w:eastAsia="仿宋_GB2312" w:hAnsi="Times New Roman" w:cs="Times New Roman" w:hint="eastAsia"/>
          <w:sz w:val="32"/>
          <w:szCs w:val="32"/>
        </w:rPr>
        <w:t>表》（</w:t>
      </w:r>
      <w:r>
        <w:rPr>
          <w:rFonts w:ascii="仿宋_GB2312" w:eastAsia="仿宋_GB2312" w:hAnsi="Times New Roman" w:cs="Times New Roman"/>
          <w:sz w:val="32"/>
          <w:szCs w:val="32"/>
        </w:rPr>
        <w:t>附件2</w:t>
      </w:r>
      <w:r>
        <w:rPr>
          <w:rFonts w:ascii="仿宋_GB2312" w:eastAsia="仿宋_GB2312" w:hAnsi="Times New Roman" w:cs="Times New Roman" w:hint="eastAsia"/>
          <w:sz w:val="32"/>
          <w:szCs w:val="32"/>
        </w:rPr>
        <w:t>），于6月</w:t>
      </w:r>
      <w:r>
        <w:rPr>
          <w:rFonts w:ascii="仿宋_GB2312" w:eastAsia="仿宋_GB2312" w:hAnsi="Times New Roman" w:cs="Times New Roman"/>
          <w:sz w:val="32"/>
          <w:szCs w:val="32"/>
        </w:rPr>
        <w:t>20</w:t>
      </w:r>
      <w:r>
        <w:rPr>
          <w:rFonts w:ascii="仿宋_GB2312" w:eastAsia="仿宋_GB2312" w:hAnsi="Times New Roman" w:cs="Times New Roman" w:hint="eastAsia"/>
          <w:sz w:val="32"/>
          <w:szCs w:val="32"/>
        </w:rPr>
        <w:t>日</w:t>
      </w:r>
      <w:r>
        <w:rPr>
          <w:rFonts w:ascii="仿宋_GB2312" w:eastAsia="仿宋_GB2312" w:hAnsi="Times New Roman" w:cs="Times New Roman"/>
          <w:sz w:val="32"/>
          <w:szCs w:val="32"/>
        </w:rPr>
        <w:t>前</w:t>
      </w:r>
      <w:hyperlink r:id="rId9" w:history="1">
        <w:r>
          <w:rPr>
            <w:rFonts w:ascii="仿宋_GB2312" w:eastAsia="仿宋_GB2312" w:hAnsi="Times New Roman" w:cs="Times New Roman" w:hint="eastAsia"/>
            <w:sz w:val="32"/>
            <w:szCs w:val="32"/>
          </w:rPr>
          <w:t>发送至</w:t>
        </w:r>
        <w:r>
          <w:rPr>
            <w:rStyle w:val="af9"/>
            <w:rFonts w:ascii="Times New Roman" w:eastAsia="仿宋" w:hAnsi="Times New Roman" w:cs="Times New Roman" w:hint="eastAsia"/>
            <w:sz w:val="32"/>
            <w:szCs w:val="32"/>
          </w:rPr>
          <w:t>gongxinglu@126.com</w:t>
        </w:r>
      </w:hyperlink>
      <w:r>
        <w:rPr>
          <w:rFonts w:ascii="仿宋_GB2312" w:eastAsia="仿宋_GB2312" w:hAnsi="Times New Roman" w:cs="Times New Roman" w:hint="eastAsia"/>
          <w:sz w:val="32"/>
          <w:szCs w:val="32"/>
        </w:rPr>
        <w:t>邮箱。主讲老师通过第二课堂（</w:t>
      </w:r>
      <w:r>
        <w:rPr>
          <w:rFonts w:ascii="仿宋_GB2312" w:eastAsia="仿宋_GB2312" w:hAnsi="Times New Roman" w:cs="Times New Roman"/>
          <w:sz w:val="32"/>
          <w:szCs w:val="32"/>
        </w:rPr>
        <w:t>http://dekt.bit.edu.cn/</w:t>
      </w:r>
      <w:r>
        <w:rPr>
          <w:rFonts w:ascii="仿宋_GB2312" w:eastAsia="仿宋_GB2312" w:hAnsi="Times New Roman" w:cs="Times New Roman" w:hint="eastAsia"/>
          <w:sz w:val="32"/>
          <w:szCs w:val="32"/>
        </w:rPr>
        <w:t>）发布课程信息，在</w:t>
      </w:r>
      <w:r>
        <w:rPr>
          <w:rFonts w:ascii="仿宋_GB2312" w:eastAsia="仿宋_GB2312" w:hAnsi="Times New Roman" w:cs="Times New Roman"/>
          <w:sz w:val="32"/>
          <w:szCs w:val="32"/>
        </w:rPr>
        <w:t>6月21</w:t>
      </w:r>
      <w:r>
        <w:rPr>
          <w:rFonts w:ascii="仿宋_GB2312" w:eastAsia="仿宋_GB2312" w:hAnsi="Times New Roman" w:cs="Times New Roman" w:hint="eastAsia"/>
          <w:sz w:val="32"/>
          <w:szCs w:val="32"/>
        </w:rPr>
        <w:t>-</w:t>
      </w:r>
      <w:r>
        <w:rPr>
          <w:rFonts w:ascii="仿宋_GB2312" w:eastAsia="仿宋_GB2312" w:hAnsi="Times New Roman" w:cs="Times New Roman"/>
          <w:sz w:val="32"/>
          <w:szCs w:val="32"/>
        </w:rPr>
        <w:t>28日</w:t>
      </w:r>
      <w:r>
        <w:rPr>
          <w:rFonts w:ascii="仿宋_GB2312" w:eastAsia="仿宋_GB2312" w:hAnsi="Times New Roman" w:cs="Times New Roman" w:hint="eastAsia"/>
          <w:sz w:val="32"/>
          <w:szCs w:val="32"/>
        </w:rPr>
        <w:t>期间完成线上的培训内容。</w:t>
      </w:r>
      <w:proofErr w:type="gramStart"/>
      <w:r>
        <w:rPr>
          <w:rFonts w:ascii="仿宋_GB2312" w:eastAsia="仿宋_GB2312" w:hAnsi="Times New Roman" w:cs="Times New Roman" w:hint="eastAsia"/>
          <w:b/>
          <w:bCs/>
          <w:color w:val="000000" w:themeColor="text1"/>
          <w:sz w:val="32"/>
          <w:szCs w:val="32"/>
        </w:rPr>
        <w:t>实践团</w:t>
      </w:r>
      <w:proofErr w:type="gramEnd"/>
      <w:r>
        <w:rPr>
          <w:rFonts w:ascii="仿宋_GB2312" w:eastAsia="仿宋_GB2312" w:hAnsi="Times New Roman" w:cs="Times New Roman" w:hint="eastAsia"/>
          <w:b/>
          <w:bCs/>
          <w:color w:val="000000" w:themeColor="text1"/>
          <w:sz w:val="32"/>
          <w:szCs w:val="32"/>
        </w:rPr>
        <w:t>负责人</w:t>
      </w:r>
      <w:r>
        <w:rPr>
          <w:rFonts w:ascii="仿宋_GB2312" w:eastAsia="仿宋_GB2312" w:hAnsi="Times New Roman" w:cs="Times New Roman" w:hint="eastAsia"/>
          <w:bCs/>
          <w:color w:val="000000" w:themeColor="text1"/>
          <w:sz w:val="32"/>
          <w:szCs w:val="32"/>
        </w:rPr>
        <w:t>按照要求</w:t>
      </w:r>
      <w:r>
        <w:rPr>
          <w:rFonts w:ascii="仿宋_GB2312" w:eastAsia="仿宋_GB2312" w:hAnsi="Times New Roman" w:cs="Times New Roman" w:hint="eastAsia"/>
          <w:color w:val="000000" w:themeColor="text1"/>
          <w:sz w:val="32"/>
          <w:szCs w:val="32"/>
        </w:rPr>
        <w:t>在</w:t>
      </w:r>
      <w:r>
        <w:rPr>
          <w:rFonts w:ascii="仿宋_GB2312" w:eastAsia="仿宋_GB2312" w:hAnsi="Times New Roman" w:cs="Times New Roman"/>
          <w:color w:val="000000" w:themeColor="text1"/>
          <w:sz w:val="32"/>
          <w:szCs w:val="32"/>
        </w:rPr>
        <w:t>系统</w:t>
      </w:r>
      <w:r>
        <w:rPr>
          <w:rFonts w:ascii="仿宋_GB2312" w:eastAsia="仿宋_GB2312" w:hAnsi="Times New Roman" w:cs="Times New Roman" w:hint="eastAsia"/>
          <w:color w:val="000000" w:themeColor="text1"/>
          <w:sz w:val="32"/>
          <w:szCs w:val="32"/>
        </w:rPr>
        <w:t>中报名，完成至少</w:t>
      </w:r>
      <w:r>
        <w:rPr>
          <w:rFonts w:ascii="仿宋_GB2312" w:eastAsia="仿宋_GB2312" w:hAnsi="Times New Roman" w:cs="Times New Roman"/>
          <w:color w:val="000000" w:themeColor="text1"/>
          <w:sz w:val="32"/>
          <w:szCs w:val="32"/>
        </w:rPr>
        <w:t>4</w:t>
      </w:r>
      <w:r>
        <w:rPr>
          <w:rFonts w:ascii="仿宋_GB2312" w:eastAsia="仿宋_GB2312" w:hAnsi="Times New Roman" w:cs="Times New Roman" w:hint="eastAsia"/>
          <w:color w:val="000000" w:themeColor="text1"/>
          <w:sz w:val="32"/>
          <w:szCs w:val="32"/>
        </w:rPr>
        <w:t>个</w:t>
      </w:r>
      <w:r>
        <w:rPr>
          <w:rFonts w:ascii="仿宋_GB2312" w:eastAsia="仿宋_GB2312" w:hAnsi="Times New Roman" w:cs="Times New Roman"/>
          <w:color w:val="000000" w:themeColor="text1"/>
          <w:sz w:val="32"/>
          <w:szCs w:val="32"/>
        </w:rPr>
        <w:t>学时</w:t>
      </w:r>
      <w:r>
        <w:rPr>
          <w:rFonts w:ascii="仿宋_GB2312" w:eastAsia="仿宋_GB2312" w:hAnsi="Times New Roman" w:cs="Times New Roman" w:hint="eastAsia"/>
          <w:color w:val="000000" w:themeColor="text1"/>
          <w:sz w:val="32"/>
          <w:szCs w:val="32"/>
        </w:rPr>
        <w:t>的线上培训</w:t>
      </w:r>
      <w:r>
        <w:rPr>
          <w:rFonts w:ascii="仿宋_GB2312" w:eastAsia="仿宋_GB2312" w:hAnsi="Times New Roman" w:cs="Times New Roman"/>
          <w:color w:val="000000" w:themeColor="text1"/>
          <w:sz w:val="32"/>
          <w:szCs w:val="32"/>
        </w:rPr>
        <w:t>。</w:t>
      </w:r>
    </w:p>
    <w:p w:rsidR="003D57AF" w:rsidRDefault="00FE4907">
      <w:pPr>
        <w:pStyle w:val="2"/>
        <w:spacing w:before="0" w:after="0" w:line="560" w:lineRule="exact"/>
        <w:ind w:firstLineChars="200" w:firstLine="643"/>
        <w:rPr>
          <w:rFonts w:ascii="楷体" w:eastAsia="楷体" w:hAnsi="楷体"/>
        </w:rPr>
      </w:pPr>
      <w:r>
        <w:rPr>
          <w:rFonts w:ascii="楷体" w:eastAsia="楷体" w:hAnsi="楷体"/>
        </w:rPr>
        <w:t>3. 项目申报</w:t>
      </w:r>
      <w:r>
        <w:rPr>
          <w:rFonts w:ascii="楷体" w:eastAsia="楷体" w:hAnsi="楷体" w:hint="eastAsia"/>
        </w:rPr>
        <w:t>（</w:t>
      </w:r>
      <w:r>
        <w:rPr>
          <w:rFonts w:ascii="仿宋_GB2312" w:eastAsia="仿宋_GB2312" w:hAnsi="Times New Roman" w:cs="Times New Roman" w:hint="eastAsia"/>
        </w:rPr>
        <w:t>6月</w:t>
      </w:r>
      <w:r>
        <w:rPr>
          <w:rFonts w:ascii="仿宋_GB2312" w:eastAsia="仿宋_GB2312" w:hAnsi="Times New Roman" w:cs="Times New Roman"/>
        </w:rPr>
        <w:t>30</w:t>
      </w:r>
      <w:r>
        <w:rPr>
          <w:rFonts w:ascii="仿宋_GB2312" w:eastAsia="仿宋_GB2312" w:hAnsi="Times New Roman" w:cs="Times New Roman" w:hint="eastAsia"/>
        </w:rPr>
        <w:t>日前）</w:t>
      </w:r>
    </w:p>
    <w:p w:rsidR="003D57AF" w:rsidRDefault="00FE4907">
      <w:pPr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各实践团队仔细研读</w:t>
      </w:r>
      <w:r>
        <w:rPr>
          <w:rFonts w:ascii="仿宋_GB2312" w:eastAsia="仿宋_GB2312" w:hAnsi="Times New Roman" w:cs="Times New Roman"/>
          <w:sz w:val="32"/>
          <w:szCs w:val="32"/>
        </w:rPr>
        <w:t>专题行动的具体内容</w:t>
      </w:r>
      <w:r>
        <w:rPr>
          <w:rFonts w:ascii="仿宋_GB2312" w:eastAsia="仿宋_GB2312" w:hAnsi="Times New Roman" w:cs="Times New Roman" w:hint="eastAsia"/>
          <w:sz w:val="32"/>
          <w:szCs w:val="32"/>
        </w:rPr>
        <w:t>和</w:t>
      </w:r>
      <w:r>
        <w:rPr>
          <w:rFonts w:ascii="仿宋_GB2312" w:eastAsia="仿宋_GB2312" w:hAnsi="Times New Roman" w:cs="Times New Roman"/>
          <w:sz w:val="32"/>
          <w:szCs w:val="32"/>
        </w:rPr>
        <w:t>要求</w:t>
      </w:r>
      <w:r>
        <w:rPr>
          <w:rFonts w:ascii="仿宋_GB2312" w:eastAsia="仿宋_GB2312" w:hAnsi="Times New Roman" w:cs="Times New Roman" w:hint="eastAsia"/>
          <w:sz w:val="32"/>
          <w:szCs w:val="32"/>
        </w:rPr>
        <w:t>，</w:t>
      </w:r>
      <w:r>
        <w:rPr>
          <w:rFonts w:ascii="仿宋_GB2312" w:eastAsia="仿宋_GB2312" w:hAnsi="Times New Roman" w:cs="Times New Roman"/>
          <w:sz w:val="32"/>
          <w:szCs w:val="32"/>
        </w:rPr>
        <w:t>选择</w:t>
      </w:r>
      <w:r>
        <w:rPr>
          <w:rFonts w:ascii="仿宋_GB2312" w:eastAsia="仿宋_GB2312" w:hAnsi="Times New Roman" w:cs="Times New Roman" w:hint="eastAsia"/>
          <w:sz w:val="32"/>
          <w:szCs w:val="32"/>
        </w:rPr>
        <w:t>适合</w:t>
      </w:r>
      <w:r>
        <w:rPr>
          <w:rFonts w:ascii="仿宋_GB2312" w:eastAsia="仿宋_GB2312" w:hAnsi="Times New Roman" w:cs="Times New Roman"/>
          <w:sz w:val="32"/>
          <w:szCs w:val="32"/>
        </w:rPr>
        <w:t>的主题</w:t>
      </w:r>
      <w:r>
        <w:rPr>
          <w:rFonts w:ascii="仿宋_GB2312" w:eastAsia="仿宋_GB2312" w:hAnsi="Times New Roman" w:cs="Times New Roman" w:hint="eastAsia"/>
          <w:sz w:val="32"/>
          <w:szCs w:val="32"/>
        </w:rPr>
        <w:t>，及时在社会实践系统进行立项申报</w:t>
      </w:r>
      <w:r>
        <w:rPr>
          <w:rFonts w:ascii="仿宋_GB2312" w:eastAsia="仿宋_GB2312" w:hAnsi="Times New Roman" w:cs="Times New Roman"/>
          <w:sz w:val="32"/>
          <w:szCs w:val="32"/>
        </w:rPr>
        <w:t>。</w:t>
      </w:r>
    </w:p>
    <w:p w:rsidR="003D57AF" w:rsidRDefault="00FE4907">
      <w:pPr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（</w:t>
      </w:r>
      <w:r>
        <w:rPr>
          <w:rFonts w:ascii="仿宋_GB2312" w:eastAsia="仿宋_GB2312" w:hAnsi="Times New Roman" w:cs="Times New Roman"/>
          <w:sz w:val="32"/>
          <w:szCs w:val="32"/>
        </w:rPr>
        <w:t>1</w:t>
      </w:r>
      <w:r>
        <w:rPr>
          <w:rFonts w:ascii="仿宋_GB2312" w:eastAsia="仿宋_GB2312" w:hAnsi="Times New Roman" w:cs="Times New Roman" w:hint="eastAsia"/>
          <w:sz w:val="32"/>
          <w:szCs w:val="32"/>
        </w:rPr>
        <w:t>)</w:t>
      </w:r>
      <w:r>
        <w:rPr>
          <w:rFonts w:ascii="仿宋_GB2312" w:eastAsia="仿宋_GB2312" w:hAnsi="Times New Roman" w:cs="Times New Roman"/>
          <w:sz w:val="32"/>
          <w:szCs w:val="32"/>
        </w:rPr>
        <w:t>参加</w:t>
      </w:r>
      <w:r>
        <w:rPr>
          <w:rFonts w:ascii="仿宋_GB2312" w:eastAsia="仿宋_GB2312" w:hAnsi="Times New Roman" w:cs="Times New Roman" w:hint="eastAsia"/>
          <w:sz w:val="32"/>
          <w:szCs w:val="32"/>
        </w:rPr>
        <w:t>本次</w:t>
      </w:r>
      <w:r>
        <w:rPr>
          <w:rFonts w:ascii="仿宋_GB2312" w:eastAsia="仿宋_GB2312" w:hAnsi="Times New Roman" w:cs="Times New Roman"/>
          <w:sz w:val="32"/>
          <w:szCs w:val="32"/>
        </w:rPr>
        <w:t>实践的学生必须是20</w:t>
      </w:r>
      <w:r>
        <w:rPr>
          <w:rFonts w:ascii="仿宋_GB2312" w:eastAsia="仿宋_GB2312" w:hAnsi="Times New Roman" w:cs="Times New Roman" w:hint="eastAsia"/>
          <w:sz w:val="32"/>
          <w:szCs w:val="32"/>
        </w:rPr>
        <w:t>2</w:t>
      </w:r>
      <w:r>
        <w:rPr>
          <w:rFonts w:ascii="仿宋_GB2312" w:eastAsia="仿宋_GB2312" w:hAnsi="Times New Roman" w:cs="Times New Roman"/>
          <w:sz w:val="32"/>
          <w:szCs w:val="32"/>
        </w:rPr>
        <w:t>2年9月之前在校学生（</w:t>
      </w:r>
      <w:r>
        <w:rPr>
          <w:rFonts w:ascii="仿宋_GB2312" w:eastAsia="仿宋_GB2312" w:hAnsi="Times New Roman" w:cs="Times New Roman" w:hint="eastAsia"/>
          <w:sz w:val="32"/>
          <w:szCs w:val="32"/>
        </w:rPr>
        <w:t>毕业生已确定在</w:t>
      </w:r>
      <w:r>
        <w:rPr>
          <w:rFonts w:ascii="仿宋_GB2312" w:eastAsia="仿宋_GB2312" w:hAnsi="Times New Roman" w:cs="Times New Roman"/>
          <w:sz w:val="32"/>
          <w:szCs w:val="32"/>
        </w:rPr>
        <w:t>本校升学的，可参加实践）。每个团队至少由6人</w:t>
      </w:r>
      <w:r>
        <w:rPr>
          <w:rFonts w:ascii="仿宋_GB2312" w:eastAsia="仿宋_GB2312" w:hAnsi="Times New Roman" w:cs="Times New Roman" w:hint="eastAsia"/>
          <w:sz w:val="32"/>
          <w:szCs w:val="32"/>
        </w:rPr>
        <w:t>组成。申报项目数原则上不少于团支部总数。</w:t>
      </w:r>
      <w:r>
        <w:rPr>
          <w:rFonts w:ascii="仿宋_GB2312" w:eastAsia="仿宋_GB2312" w:hAnsi="Times New Roman" w:cs="Times New Roman"/>
          <w:sz w:val="32"/>
          <w:szCs w:val="32"/>
        </w:rPr>
        <w:t>鼓励依托</w:t>
      </w:r>
      <w:r>
        <w:rPr>
          <w:rFonts w:ascii="仿宋_GB2312" w:eastAsia="仿宋_GB2312" w:hAnsi="Times New Roman" w:cs="Times New Roman" w:hint="eastAsia"/>
          <w:sz w:val="32"/>
          <w:szCs w:val="32"/>
        </w:rPr>
        <w:t>班级</w:t>
      </w:r>
      <w:r>
        <w:rPr>
          <w:rFonts w:ascii="仿宋_GB2312" w:eastAsia="仿宋_GB2312" w:hAnsi="Times New Roman" w:cs="Times New Roman"/>
          <w:sz w:val="32"/>
          <w:szCs w:val="32"/>
        </w:rPr>
        <w:t>、支部、课题组</w:t>
      </w:r>
      <w:r>
        <w:rPr>
          <w:rFonts w:ascii="仿宋_GB2312" w:eastAsia="仿宋_GB2312" w:hAnsi="Times New Roman" w:cs="Times New Roman" w:hint="eastAsia"/>
          <w:sz w:val="32"/>
          <w:szCs w:val="32"/>
        </w:rPr>
        <w:t>、</w:t>
      </w:r>
      <w:r>
        <w:rPr>
          <w:rFonts w:ascii="仿宋_GB2312" w:eastAsia="仿宋_GB2312" w:hAnsi="Times New Roman" w:cs="Times New Roman"/>
          <w:sz w:val="32"/>
          <w:szCs w:val="32"/>
        </w:rPr>
        <w:t>实验室组建</w:t>
      </w:r>
      <w:r>
        <w:rPr>
          <w:rFonts w:ascii="仿宋_GB2312" w:eastAsia="仿宋_GB2312" w:hAnsi="Times New Roman" w:cs="Times New Roman" w:hint="eastAsia"/>
          <w:sz w:val="32"/>
          <w:szCs w:val="32"/>
        </w:rPr>
        <w:t>专题化的实践</w:t>
      </w:r>
      <w:r>
        <w:rPr>
          <w:rFonts w:ascii="仿宋_GB2312" w:eastAsia="仿宋_GB2312" w:hAnsi="Times New Roman" w:cs="Times New Roman"/>
          <w:sz w:val="32"/>
          <w:szCs w:val="32"/>
        </w:rPr>
        <w:t>团队。</w:t>
      </w:r>
    </w:p>
    <w:p w:rsidR="003D57AF" w:rsidRDefault="00FE4907">
      <w:pPr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（2）本年度社会实践以属地为单位开展，学生可在系统中申请项目并邀请同学加入，或申请加入其它自己家乡所在地开展实践的项目进行组队，经团队负责人同意申请后成功加入队伍。</w:t>
      </w:r>
    </w:p>
    <w:p w:rsidR="003D57AF" w:rsidRDefault="00FE4907">
      <w:pPr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（3）项目申报采取团队负责</w:t>
      </w:r>
      <w:proofErr w:type="gramStart"/>
      <w:r>
        <w:rPr>
          <w:rFonts w:ascii="仿宋_GB2312" w:eastAsia="仿宋_GB2312" w:hAnsi="Times New Roman" w:cs="Times New Roman" w:hint="eastAsia"/>
          <w:sz w:val="32"/>
          <w:szCs w:val="32"/>
        </w:rPr>
        <w:t>人制</w:t>
      </w:r>
      <w:proofErr w:type="gramEnd"/>
      <w:r>
        <w:rPr>
          <w:rFonts w:ascii="仿宋_GB2312" w:eastAsia="仿宋_GB2312" w:hAnsi="Times New Roman" w:cs="Times New Roman" w:hint="eastAsia"/>
          <w:sz w:val="32"/>
          <w:szCs w:val="32"/>
        </w:rPr>
        <w:t>，由负责人在社会实践</w:t>
      </w:r>
      <w:r>
        <w:rPr>
          <w:rFonts w:ascii="仿宋_GB2312" w:eastAsia="仿宋_GB2312" w:hAnsi="Times New Roman" w:cs="Times New Roman"/>
          <w:sz w:val="32"/>
          <w:szCs w:val="32"/>
        </w:rPr>
        <w:t>系统中</w:t>
      </w:r>
      <w:r>
        <w:rPr>
          <w:rFonts w:ascii="仿宋_GB2312" w:eastAsia="仿宋_GB2312" w:hAnsi="Times New Roman" w:cs="Times New Roman" w:hint="eastAsia"/>
          <w:sz w:val="32"/>
          <w:szCs w:val="32"/>
        </w:rPr>
        <w:t>申请项目并完成人员组队</w:t>
      </w:r>
      <w:r>
        <w:rPr>
          <w:rFonts w:ascii="仿宋_GB2312" w:eastAsia="仿宋_GB2312" w:hAnsi="Times New Roman" w:cs="Times New Roman"/>
          <w:sz w:val="32"/>
          <w:szCs w:val="32"/>
        </w:rPr>
        <w:t>。</w:t>
      </w:r>
      <w:r>
        <w:rPr>
          <w:rFonts w:ascii="仿宋_GB2312" w:eastAsia="仿宋_GB2312" w:hAnsi="Times New Roman" w:cs="Times New Roman" w:hint="eastAsia"/>
          <w:sz w:val="32"/>
          <w:szCs w:val="32"/>
        </w:rPr>
        <w:t>实践团队以“</w:t>
      </w:r>
      <w:r>
        <w:rPr>
          <w:rFonts w:ascii="仿宋_GB2312" w:eastAsia="仿宋_GB2312" w:hAnsi="Times New Roman" w:cs="Times New Roman" w:hint="eastAsia"/>
          <w:b/>
          <w:bCs/>
          <w:sz w:val="32"/>
          <w:szCs w:val="32"/>
        </w:rPr>
        <w:t>主标题——副标题</w:t>
      </w:r>
      <w:r>
        <w:rPr>
          <w:rFonts w:ascii="仿宋_GB2312" w:eastAsia="仿宋_GB2312" w:hAnsi="Times New Roman" w:cs="Times New Roman" w:hint="eastAsia"/>
          <w:sz w:val="32"/>
          <w:szCs w:val="32"/>
        </w:rPr>
        <w:t>”的形式命名，主标题体现实践特色，副标题体现实践信息。如“实践绘就青春梦想——XX学院XXX赴XX地社会实践”的形式命名。各团队需</w:t>
      </w:r>
      <w:r>
        <w:rPr>
          <w:rFonts w:ascii="仿宋_GB2312" w:eastAsia="仿宋_GB2312" w:hAnsi="Times New Roman" w:cs="Times New Roman"/>
          <w:sz w:val="32"/>
          <w:szCs w:val="32"/>
        </w:rPr>
        <w:t>确定一名教师作为指导</w:t>
      </w:r>
      <w:r>
        <w:rPr>
          <w:rFonts w:ascii="仿宋_GB2312" w:eastAsia="仿宋_GB2312" w:hAnsi="Times New Roman" w:cs="Times New Roman" w:hint="eastAsia"/>
          <w:sz w:val="32"/>
          <w:szCs w:val="32"/>
        </w:rPr>
        <w:t>教</w:t>
      </w:r>
      <w:r>
        <w:rPr>
          <w:rFonts w:ascii="仿宋_GB2312" w:eastAsia="仿宋_GB2312" w:hAnsi="Times New Roman" w:cs="Times New Roman"/>
          <w:sz w:val="32"/>
          <w:szCs w:val="32"/>
        </w:rPr>
        <w:t>师，</w:t>
      </w:r>
      <w:r>
        <w:rPr>
          <w:rFonts w:ascii="仿宋_GB2312" w:eastAsia="仿宋_GB2312" w:hAnsi="Times New Roman" w:cs="Times New Roman" w:hint="eastAsia"/>
          <w:sz w:val="32"/>
          <w:szCs w:val="32"/>
        </w:rPr>
        <w:t>鼓励专职团干部</w:t>
      </w:r>
      <w:r>
        <w:rPr>
          <w:rFonts w:ascii="仿宋_GB2312" w:eastAsia="仿宋_GB2312" w:hAnsi="Times New Roman" w:cs="Times New Roman"/>
          <w:sz w:val="32"/>
          <w:szCs w:val="32"/>
        </w:rPr>
        <w:t>、</w:t>
      </w:r>
      <w:proofErr w:type="gramStart"/>
      <w:r>
        <w:rPr>
          <w:rFonts w:ascii="仿宋_GB2312" w:eastAsia="仿宋_GB2312" w:hAnsi="Times New Roman" w:cs="Times New Roman" w:hint="eastAsia"/>
          <w:sz w:val="32"/>
          <w:szCs w:val="32"/>
        </w:rPr>
        <w:t>思政课</w:t>
      </w:r>
      <w:proofErr w:type="gramEnd"/>
      <w:r>
        <w:rPr>
          <w:rFonts w:ascii="仿宋_GB2312" w:eastAsia="仿宋_GB2312" w:hAnsi="Times New Roman" w:cs="Times New Roman" w:hint="eastAsia"/>
          <w:sz w:val="32"/>
          <w:szCs w:val="32"/>
        </w:rPr>
        <w:t>教师、</w:t>
      </w:r>
      <w:r>
        <w:rPr>
          <w:rFonts w:ascii="仿宋_GB2312" w:eastAsia="仿宋_GB2312" w:hAnsi="Times New Roman" w:cs="Times New Roman"/>
          <w:sz w:val="32"/>
          <w:szCs w:val="32"/>
        </w:rPr>
        <w:t>专业教师</w:t>
      </w:r>
      <w:r>
        <w:rPr>
          <w:rFonts w:ascii="仿宋_GB2312" w:eastAsia="仿宋_GB2312" w:hAnsi="Times New Roman" w:cs="Times New Roman" w:hint="eastAsia"/>
          <w:sz w:val="32"/>
          <w:szCs w:val="32"/>
        </w:rPr>
        <w:t>担任团队指导教师并指导团队开展高质量的实践活动</w:t>
      </w:r>
      <w:r>
        <w:rPr>
          <w:rFonts w:ascii="仿宋_GB2312" w:eastAsia="仿宋_GB2312" w:hAnsi="Times New Roman" w:cs="Times New Roman"/>
          <w:sz w:val="32"/>
          <w:szCs w:val="32"/>
        </w:rPr>
        <w:t>。</w:t>
      </w:r>
    </w:p>
    <w:p w:rsidR="003D57AF" w:rsidRDefault="00FE4907">
      <w:pPr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（</w:t>
      </w:r>
      <w:r>
        <w:rPr>
          <w:rFonts w:ascii="仿宋_GB2312" w:eastAsia="仿宋_GB2312" w:hAnsi="Times New Roman" w:cs="Times New Roman"/>
          <w:sz w:val="32"/>
          <w:szCs w:val="32"/>
        </w:rPr>
        <w:t>4</w:t>
      </w:r>
      <w:r>
        <w:rPr>
          <w:rFonts w:ascii="仿宋_GB2312" w:eastAsia="仿宋_GB2312" w:hAnsi="Times New Roman" w:cs="Times New Roman" w:hint="eastAsia"/>
          <w:sz w:val="32"/>
          <w:szCs w:val="32"/>
        </w:rPr>
        <w:t>）各单位在系统中完成实践团队审批，并筛选推荐重点团队。每个单位申报重点团队数量不多于8支，团队自动成为全国优秀团队、北京市重点团队、校级优秀团队的候选团队。鼓励各单位结合“挑战杯”“互联网+”等全国重要双创赛事的参赛项目，围绕实践活动主题，做好传承与创新，建立实践项目的长效培育机制，形成有沉淀、有积累、有深度的调研成果，切实为实践地解决重难点问题，打造一批特色鲜明、成效明显的社会实践品牌项目。</w:t>
      </w:r>
    </w:p>
    <w:p w:rsidR="003D57AF" w:rsidRDefault="00FE4907">
      <w:pPr>
        <w:spacing w:line="560" w:lineRule="exact"/>
        <w:ind w:firstLineChars="200" w:firstLine="643"/>
        <w:rPr>
          <w:rFonts w:ascii="仿宋_GB2312" w:eastAsia="仿宋_GB2312" w:hAnsi="Times New Roman" w:cs="Times New Roman"/>
          <w:b/>
          <w:bCs/>
          <w:color w:val="000000" w:themeColor="text1"/>
          <w:sz w:val="32"/>
          <w:szCs w:val="32"/>
        </w:rPr>
      </w:pPr>
      <w:r>
        <w:rPr>
          <w:rFonts w:ascii="仿宋_GB2312" w:eastAsia="仿宋_GB2312" w:hAnsi="Times New Roman" w:cs="Times New Roman" w:hint="eastAsia"/>
          <w:b/>
          <w:bCs/>
          <w:color w:val="000000" w:themeColor="text1"/>
          <w:sz w:val="32"/>
          <w:szCs w:val="32"/>
        </w:rPr>
        <w:t>请于6月2</w:t>
      </w:r>
      <w:r>
        <w:rPr>
          <w:rFonts w:ascii="仿宋_GB2312" w:eastAsia="仿宋_GB2312" w:hAnsi="Times New Roman" w:cs="Times New Roman"/>
          <w:b/>
          <w:bCs/>
          <w:color w:val="000000" w:themeColor="text1"/>
          <w:sz w:val="32"/>
          <w:szCs w:val="32"/>
        </w:rPr>
        <w:t>3</w:t>
      </w:r>
      <w:r>
        <w:rPr>
          <w:rFonts w:ascii="仿宋_GB2312" w:eastAsia="仿宋_GB2312" w:hAnsi="Times New Roman" w:cs="Times New Roman" w:hint="eastAsia"/>
          <w:b/>
          <w:bCs/>
          <w:color w:val="000000" w:themeColor="text1"/>
          <w:sz w:val="32"/>
          <w:szCs w:val="32"/>
        </w:rPr>
        <w:t>日前，将“百支重点实践团”项目立项书（附件3）及汇总表（附件4）发送至gongxinglu@126.com邮箱。校团委将组织专家进行文本评审，并于6月3</w:t>
      </w:r>
      <w:r>
        <w:rPr>
          <w:rFonts w:ascii="仿宋_GB2312" w:eastAsia="仿宋_GB2312" w:hAnsi="Times New Roman" w:cs="Times New Roman"/>
          <w:b/>
          <w:bCs/>
          <w:color w:val="000000" w:themeColor="text1"/>
          <w:sz w:val="32"/>
          <w:szCs w:val="32"/>
        </w:rPr>
        <w:t>0</w:t>
      </w:r>
      <w:r>
        <w:rPr>
          <w:rFonts w:ascii="仿宋_GB2312" w:eastAsia="仿宋_GB2312" w:hAnsi="Times New Roman" w:cs="Times New Roman" w:hint="eastAsia"/>
          <w:b/>
          <w:bCs/>
          <w:color w:val="000000" w:themeColor="text1"/>
          <w:sz w:val="32"/>
          <w:szCs w:val="32"/>
        </w:rPr>
        <w:t>日前公布校级重点团队名单。</w:t>
      </w:r>
    </w:p>
    <w:p w:rsidR="003D57AF" w:rsidRDefault="00FE4907">
      <w:pPr>
        <w:spacing w:line="560" w:lineRule="exact"/>
        <w:ind w:firstLineChars="200" w:firstLine="640"/>
        <w:rPr>
          <w:rFonts w:ascii="仿宋_GB2312" w:eastAsia="仿宋_GB2312" w:hAnsi="Times New Roman" w:cs="Times New Roman"/>
          <w:b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为了支持重点团队在全校实践团队中发挥带头表率作用，力争获取高质量成果并在国家级、省级的评比中斩获荣誉，</w:t>
      </w:r>
      <w:r>
        <w:rPr>
          <w:rFonts w:ascii="仿宋_GB2312" w:eastAsia="仿宋_GB2312" w:hAnsi="Times New Roman" w:cs="Times New Roman" w:hint="eastAsia"/>
          <w:b/>
          <w:sz w:val="32"/>
          <w:szCs w:val="32"/>
        </w:rPr>
        <w:t>今年首次采取项目答辩方式（答</w:t>
      </w:r>
      <w:bookmarkStart w:id="2" w:name="_GoBack"/>
      <w:bookmarkEnd w:id="2"/>
      <w:r>
        <w:rPr>
          <w:rFonts w:ascii="仿宋_GB2312" w:eastAsia="仿宋_GB2312" w:hAnsi="Times New Roman" w:cs="Times New Roman" w:hint="eastAsia"/>
          <w:b/>
          <w:sz w:val="32"/>
          <w:szCs w:val="32"/>
        </w:rPr>
        <w:t>辩时间另行通知），</w:t>
      </w:r>
      <w:r>
        <w:rPr>
          <w:rFonts w:ascii="仿宋_GB2312" w:eastAsia="仿宋_GB2312" w:hAnsi="Times New Roman" w:cs="Times New Roman"/>
          <w:b/>
          <w:sz w:val="32"/>
          <w:szCs w:val="32"/>
        </w:rPr>
        <w:t>从</w:t>
      </w:r>
      <w:r>
        <w:rPr>
          <w:rFonts w:ascii="仿宋_GB2312" w:eastAsia="仿宋_GB2312" w:hAnsi="Times New Roman" w:cs="Times New Roman" w:hint="eastAsia"/>
          <w:b/>
          <w:sz w:val="32"/>
          <w:szCs w:val="32"/>
        </w:rPr>
        <w:t>重点团队中择优</w:t>
      </w:r>
      <w:r>
        <w:rPr>
          <w:rFonts w:ascii="仿宋_GB2312" w:eastAsia="仿宋_GB2312" w:hAnsi="Times New Roman" w:cs="Times New Roman"/>
          <w:b/>
          <w:sz w:val="32"/>
          <w:szCs w:val="32"/>
        </w:rPr>
        <w:t>培育</w:t>
      </w:r>
      <w:r w:rsidRPr="00F33FBB">
        <w:rPr>
          <w:rFonts w:ascii="仿宋_GB2312" w:eastAsia="仿宋_GB2312" w:hAnsi="宋体" w:cs="宋体" w:hint="eastAsia"/>
          <w:b/>
          <w:sz w:val="32"/>
          <w:szCs w:val="32"/>
        </w:rPr>
        <w:t>，</w:t>
      </w:r>
      <w:r w:rsidRPr="003B6039">
        <w:rPr>
          <w:rFonts w:ascii="仿宋_GB2312" w:eastAsia="仿宋_GB2312" w:hAnsi="宋体" w:cs="宋体" w:hint="eastAsia"/>
          <w:b/>
          <w:sz w:val="32"/>
          <w:szCs w:val="32"/>
        </w:rPr>
        <w:t>额外给予培育</w:t>
      </w:r>
      <w:r>
        <w:rPr>
          <w:rFonts w:ascii="仿宋_GB2312" w:eastAsia="仿宋_GB2312" w:hAnsi="Times New Roman" w:cs="Times New Roman" w:hint="eastAsia"/>
          <w:b/>
          <w:sz w:val="32"/>
          <w:szCs w:val="32"/>
        </w:rPr>
        <w:t>经费支持（具体额度根据实践团队实际情况及答辩成绩确定）</w:t>
      </w:r>
      <w:r>
        <w:rPr>
          <w:rFonts w:ascii="仿宋_GB2312" w:eastAsia="仿宋_GB2312" w:hAnsi="Times New Roman" w:cs="Times New Roman"/>
          <w:b/>
          <w:sz w:val="32"/>
          <w:szCs w:val="32"/>
        </w:rPr>
        <w:t>。</w:t>
      </w:r>
    </w:p>
    <w:p w:rsidR="003D57AF" w:rsidRDefault="00FE4907">
      <w:pPr>
        <w:spacing w:line="560" w:lineRule="exact"/>
        <w:ind w:firstLineChars="200" w:firstLine="640"/>
        <w:rPr>
          <w:rFonts w:ascii="仿宋_GB2312" w:eastAsia="仿宋_GB2312" w:hAnsi="Times New Roman" w:cs="Times New Roman"/>
          <w:b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（</w:t>
      </w:r>
      <w:r>
        <w:rPr>
          <w:rFonts w:ascii="仿宋_GB2312" w:eastAsia="仿宋_GB2312" w:hAnsi="Times New Roman" w:cs="Times New Roman"/>
          <w:sz w:val="32"/>
          <w:szCs w:val="32"/>
        </w:rPr>
        <w:t>5</w:t>
      </w:r>
      <w:r>
        <w:rPr>
          <w:rFonts w:ascii="仿宋_GB2312" w:eastAsia="仿宋_GB2312" w:hAnsi="Times New Roman" w:cs="Times New Roman" w:hint="eastAsia"/>
          <w:sz w:val="32"/>
          <w:szCs w:val="32"/>
        </w:rPr>
        <w:t>）校团委提供联系实践地联系证明。有需要的团队可填写《实践地联系证明》（附件</w:t>
      </w:r>
      <w:r>
        <w:rPr>
          <w:rFonts w:ascii="仿宋_GB2312" w:eastAsia="仿宋_GB2312" w:hAnsi="Times New Roman" w:cs="Times New Roman"/>
          <w:sz w:val="32"/>
          <w:szCs w:val="32"/>
        </w:rPr>
        <w:t>5</w:t>
      </w:r>
      <w:r>
        <w:rPr>
          <w:rFonts w:ascii="仿宋_GB2312" w:eastAsia="仿宋_GB2312" w:hAnsi="Times New Roman" w:cs="Times New Roman" w:hint="eastAsia"/>
          <w:sz w:val="32"/>
          <w:szCs w:val="32"/>
        </w:rPr>
        <w:t>），由所在单位统一到校团委盖章。</w:t>
      </w:r>
    </w:p>
    <w:p w:rsidR="003D57AF" w:rsidRDefault="00FE4907">
      <w:pPr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（</w:t>
      </w:r>
      <w:r>
        <w:rPr>
          <w:rFonts w:ascii="仿宋_GB2312" w:eastAsia="仿宋_GB2312" w:hAnsi="Times New Roman" w:cs="Times New Roman"/>
          <w:sz w:val="32"/>
          <w:szCs w:val="32"/>
        </w:rPr>
        <w:t>6</w:t>
      </w:r>
      <w:r>
        <w:rPr>
          <w:rFonts w:ascii="仿宋_GB2312" w:eastAsia="仿宋_GB2312" w:hAnsi="Times New Roman" w:cs="Times New Roman" w:hint="eastAsia"/>
          <w:sz w:val="32"/>
          <w:szCs w:val="32"/>
        </w:rPr>
        <w:t>）为避免</w:t>
      </w:r>
      <w:r>
        <w:rPr>
          <w:rFonts w:ascii="仿宋_GB2312" w:eastAsia="仿宋_GB2312" w:hAnsi="Times New Roman" w:cs="Times New Roman"/>
          <w:sz w:val="32"/>
          <w:szCs w:val="32"/>
        </w:rPr>
        <w:t>重复计算，</w:t>
      </w:r>
      <w:r>
        <w:rPr>
          <w:rFonts w:ascii="仿宋_GB2312" w:eastAsia="仿宋_GB2312" w:hAnsi="Times New Roman" w:cs="Times New Roman"/>
          <w:color w:val="000000" w:themeColor="text1"/>
          <w:sz w:val="32"/>
          <w:szCs w:val="32"/>
        </w:rPr>
        <w:t>实践团</w:t>
      </w:r>
      <w:r>
        <w:rPr>
          <w:rFonts w:ascii="仿宋_GB2312" w:eastAsia="仿宋_GB2312" w:hAnsi="Times New Roman" w:cs="Times New Roman" w:hint="eastAsia"/>
          <w:color w:val="000000" w:themeColor="text1"/>
          <w:sz w:val="32"/>
          <w:szCs w:val="32"/>
        </w:rPr>
        <w:t>队长所在学院（书院）即团队所属单位，</w:t>
      </w:r>
      <w:r>
        <w:rPr>
          <w:rFonts w:ascii="仿宋_GB2312" w:eastAsia="仿宋_GB2312" w:hAnsi="Times New Roman" w:cs="Times New Roman"/>
          <w:sz w:val="32"/>
          <w:szCs w:val="32"/>
        </w:rPr>
        <w:t>由该</w:t>
      </w:r>
      <w:r>
        <w:rPr>
          <w:rFonts w:ascii="仿宋_GB2312" w:eastAsia="仿宋_GB2312" w:hAnsi="Times New Roman" w:cs="Times New Roman" w:hint="eastAsia"/>
          <w:sz w:val="32"/>
          <w:szCs w:val="32"/>
        </w:rPr>
        <w:t>学院（书院）负责前期立项</w:t>
      </w:r>
      <w:r>
        <w:rPr>
          <w:rFonts w:ascii="仿宋_GB2312" w:eastAsia="仿宋_GB2312" w:hAnsi="Times New Roman" w:cs="Times New Roman"/>
          <w:sz w:val="32"/>
          <w:szCs w:val="32"/>
        </w:rPr>
        <w:t>、中期实践和后期总结工作。</w:t>
      </w:r>
    </w:p>
    <w:p w:rsidR="003D57AF" w:rsidRDefault="00FE4907">
      <w:pPr>
        <w:pStyle w:val="2"/>
        <w:spacing w:before="0" w:after="0" w:line="560" w:lineRule="exact"/>
        <w:ind w:firstLineChars="200" w:firstLine="643"/>
        <w:rPr>
          <w:rFonts w:ascii="楷体" w:eastAsia="楷体" w:hAnsi="楷体"/>
        </w:rPr>
      </w:pPr>
      <w:r>
        <w:rPr>
          <w:rFonts w:ascii="楷体" w:eastAsia="楷体" w:hAnsi="楷体"/>
        </w:rPr>
        <w:t xml:space="preserve">4. </w:t>
      </w:r>
      <w:r>
        <w:rPr>
          <w:rFonts w:ascii="楷体" w:eastAsia="楷体" w:hAnsi="楷体" w:hint="eastAsia"/>
        </w:rPr>
        <w:t>物资发放（</w:t>
      </w:r>
      <w:r>
        <w:rPr>
          <w:rFonts w:ascii="仿宋_GB2312" w:eastAsia="仿宋_GB2312" w:hAnsi="Times New Roman" w:cs="Times New Roman"/>
        </w:rPr>
        <w:t>7</w:t>
      </w:r>
      <w:r>
        <w:rPr>
          <w:rFonts w:ascii="仿宋_GB2312" w:eastAsia="仿宋_GB2312" w:hAnsi="Times New Roman" w:cs="Times New Roman" w:hint="eastAsia"/>
        </w:rPr>
        <w:t>月上旬）</w:t>
      </w:r>
    </w:p>
    <w:p w:rsidR="003D57AF" w:rsidRDefault="00FE4907">
      <w:pPr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校团委为立项团队配备实践服装和购买保险，各</w:t>
      </w:r>
      <w:r>
        <w:rPr>
          <w:rFonts w:ascii="仿宋_GB2312" w:eastAsia="仿宋_GB2312" w:hAnsi="Times New Roman" w:cs="Times New Roman"/>
          <w:sz w:val="32"/>
          <w:szCs w:val="32"/>
        </w:rPr>
        <w:t>参与学生和</w:t>
      </w:r>
      <w:r>
        <w:rPr>
          <w:rFonts w:ascii="仿宋_GB2312" w:eastAsia="仿宋_GB2312" w:hAnsi="Times New Roman" w:cs="Times New Roman" w:hint="eastAsia"/>
          <w:sz w:val="32"/>
          <w:szCs w:val="32"/>
        </w:rPr>
        <w:t>指导</w:t>
      </w:r>
      <w:r>
        <w:rPr>
          <w:rFonts w:ascii="仿宋_GB2312" w:eastAsia="仿宋_GB2312" w:hAnsi="Times New Roman" w:cs="Times New Roman"/>
          <w:sz w:val="32"/>
          <w:szCs w:val="32"/>
        </w:rPr>
        <w:t>教师需在登录系统时</w:t>
      </w:r>
      <w:r>
        <w:rPr>
          <w:rFonts w:ascii="仿宋_GB2312" w:eastAsia="仿宋_GB2312" w:hAnsi="Times New Roman" w:cs="Times New Roman" w:hint="eastAsia"/>
          <w:sz w:val="32"/>
          <w:szCs w:val="32"/>
        </w:rPr>
        <w:t>提供相应身份信息。物资具体发放方式等事项，将另行通知。</w:t>
      </w:r>
    </w:p>
    <w:p w:rsidR="003D57AF" w:rsidRDefault="00FE4907">
      <w:pPr>
        <w:pStyle w:val="2"/>
        <w:spacing w:before="0" w:after="0" w:line="560" w:lineRule="exact"/>
        <w:ind w:firstLineChars="200" w:firstLine="643"/>
        <w:rPr>
          <w:rFonts w:ascii="楷体" w:eastAsia="楷体" w:hAnsi="楷体"/>
        </w:rPr>
      </w:pPr>
      <w:r>
        <w:rPr>
          <w:rFonts w:ascii="楷体" w:eastAsia="楷体" w:hAnsi="楷体"/>
        </w:rPr>
        <w:t>5. 开展实践</w:t>
      </w:r>
      <w:r>
        <w:rPr>
          <w:rFonts w:ascii="楷体" w:eastAsia="楷体" w:hAnsi="楷体" w:hint="eastAsia"/>
        </w:rPr>
        <w:t>（</w:t>
      </w:r>
      <w:r>
        <w:rPr>
          <w:rFonts w:ascii="仿宋_GB2312" w:eastAsia="仿宋_GB2312" w:hAnsi="Times New Roman" w:cs="Times New Roman" w:hint="eastAsia"/>
        </w:rPr>
        <w:t>7月上旬—8月下旬）</w:t>
      </w:r>
    </w:p>
    <w:p w:rsidR="003D57AF" w:rsidRDefault="00FE4907">
      <w:pPr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各团队按计划开展社会实践活动，在社会实践系统发布实践故事，作为</w:t>
      </w:r>
      <w:r>
        <w:rPr>
          <w:rFonts w:ascii="仿宋_GB2312" w:eastAsia="仿宋_GB2312" w:hAnsi="Times New Roman" w:cs="Times New Roman"/>
          <w:sz w:val="32"/>
          <w:szCs w:val="32"/>
        </w:rPr>
        <w:t>推优</w:t>
      </w:r>
      <w:r>
        <w:rPr>
          <w:rFonts w:ascii="仿宋_GB2312" w:eastAsia="仿宋_GB2312" w:hAnsi="Times New Roman" w:cs="Times New Roman" w:hint="eastAsia"/>
          <w:sz w:val="32"/>
          <w:szCs w:val="32"/>
        </w:rPr>
        <w:t>材料</w:t>
      </w:r>
      <w:r>
        <w:rPr>
          <w:rFonts w:ascii="仿宋_GB2312" w:eastAsia="仿宋_GB2312" w:hAnsi="Times New Roman" w:cs="Times New Roman"/>
          <w:sz w:val="32"/>
          <w:szCs w:val="32"/>
        </w:rPr>
        <w:t>参考</w:t>
      </w:r>
      <w:r>
        <w:rPr>
          <w:rFonts w:ascii="仿宋_GB2312" w:eastAsia="仿宋_GB2312" w:hAnsi="Times New Roman" w:cs="Times New Roman" w:hint="eastAsia"/>
          <w:sz w:val="32"/>
          <w:szCs w:val="32"/>
        </w:rPr>
        <w:t>。</w:t>
      </w:r>
    </w:p>
    <w:p w:rsidR="003D57AF" w:rsidRDefault="00FE4907">
      <w:pPr>
        <w:pStyle w:val="2"/>
        <w:spacing w:before="0" w:after="0" w:line="560" w:lineRule="exact"/>
        <w:ind w:firstLineChars="200" w:firstLine="643"/>
        <w:rPr>
          <w:rFonts w:ascii="楷体" w:eastAsia="楷体" w:hAnsi="楷体"/>
        </w:rPr>
      </w:pPr>
      <w:r>
        <w:rPr>
          <w:rFonts w:ascii="楷体" w:eastAsia="楷体" w:hAnsi="楷体"/>
        </w:rPr>
        <w:t>6. 总结交流</w:t>
      </w:r>
      <w:r>
        <w:rPr>
          <w:rFonts w:ascii="楷体" w:eastAsia="楷体" w:hAnsi="楷体" w:hint="eastAsia"/>
        </w:rPr>
        <w:t>（</w:t>
      </w:r>
      <w:r>
        <w:rPr>
          <w:rFonts w:ascii="仿宋_GB2312" w:eastAsia="仿宋_GB2312" w:hAnsi="Times New Roman" w:cs="Times New Roman" w:hint="eastAsia"/>
        </w:rPr>
        <w:t>9月份）</w:t>
      </w:r>
    </w:p>
    <w:p w:rsidR="003D57AF" w:rsidRDefault="00FE4907">
      <w:pPr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实践活动结束后，各团队认真凝练实践</w:t>
      </w:r>
      <w:r>
        <w:rPr>
          <w:rFonts w:ascii="仿宋_GB2312" w:eastAsia="仿宋_GB2312" w:hAnsi="Times New Roman" w:cs="Times New Roman"/>
          <w:sz w:val="32"/>
          <w:szCs w:val="32"/>
        </w:rPr>
        <w:t>成果</w:t>
      </w:r>
      <w:r>
        <w:rPr>
          <w:rFonts w:ascii="仿宋_GB2312" w:eastAsia="仿宋_GB2312" w:hAnsi="Times New Roman" w:cs="Times New Roman" w:hint="eastAsia"/>
          <w:sz w:val="32"/>
          <w:szCs w:val="32"/>
        </w:rPr>
        <w:t>，提交相关材料，各单位开展总结交流，具体</w:t>
      </w:r>
      <w:r>
        <w:rPr>
          <w:rFonts w:ascii="仿宋_GB2312" w:eastAsia="仿宋_GB2312" w:hAnsi="Times New Roman" w:cs="Times New Roman"/>
          <w:sz w:val="32"/>
          <w:szCs w:val="32"/>
        </w:rPr>
        <w:t>要求见《</w:t>
      </w:r>
      <w:r>
        <w:rPr>
          <w:rFonts w:ascii="仿宋_GB2312" w:eastAsia="仿宋_GB2312" w:hAnsi="Times New Roman" w:cs="Times New Roman" w:hint="eastAsia"/>
          <w:sz w:val="32"/>
          <w:szCs w:val="32"/>
        </w:rPr>
        <w:t>总结</w:t>
      </w:r>
      <w:r>
        <w:rPr>
          <w:rFonts w:ascii="仿宋_GB2312" w:eastAsia="仿宋_GB2312" w:hAnsi="Times New Roman" w:cs="Times New Roman"/>
          <w:sz w:val="32"/>
          <w:szCs w:val="32"/>
        </w:rPr>
        <w:t>展示说明》</w:t>
      </w:r>
      <w:r>
        <w:rPr>
          <w:rFonts w:ascii="仿宋_GB2312" w:eastAsia="仿宋_GB2312" w:hAnsi="Times New Roman" w:cs="Times New Roman" w:hint="eastAsia"/>
          <w:sz w:val="32"/>
          <w:szCs w:val="32"/>
        </w:rPr>
        <w:t>（附件</w:t>
      </w:r>
      <w:r>
        <w:rPr>
          <w:rFonts w:ascii="仿宋_GB2312" w:eastAsia="仿宋_GB2312" w:hAnsi="Times New Roman" w:cs="Times New Roman"/>
          <w:sz w:val="32"/>
          <w:szCs w:val="32"/>
        </w:rPr>
        <w:t>6</w:t>
      </w:r>
      <w:r>
        <w:rPr>
          <w:rFonts w:ascii="仿宋_GB2312" w:eastAsia="仿宋_GB2312" w:hAnsi="Times New Roman" w:cs="Times New Roman" w:hint="eastAsia"/>
          <w:sz w:val="32"/>
          <w:szCs w:val="32"/>
        </w:rPr>
        <w:t>）。</w:t>
      </w:r>
    </w:p>
    <w:p w:rsidR="003D57AF" w:rsidRDefault="00FE4907">
      <w:pPr>
        <w:pStyle w:val="2"/>
        <w:spacing w:before="0" w:after="0" w:line="560" w:lineRule="exact"/>
        <w:ind w:firstLineChars="200" w:firstLine="643"/>
        <w:rPr>
          <w:rFonts w:ascii="楷体" w:eastAsia="楷体" w:hAnsi="楷体"/>
        </w:rPr>
      </w:pPr>
      <w:r>
        <w:rPr>
          <w:rFonts w:ascii="楷体" w:eastAsia="楷体" w:hAnsi="楷体"/>
        </w:rPr>
        <w:t>7.评比表彰</w:t>
      </w:r>
      <w:r>
        <w:rPr>
          <w:rFonts w:ascii="楷体" w:eastAsia="楷体" w:hAnsi="楷体" w:hint="eastAsia"/>
        </w:rPr>
        <w:t>（1</w:t>
      </w:r>
      <w:r>
        <w:rPr>
          <w:rFonts w:ascii="楷体" w:eastAsia="楷体" w:hAnsi="楷体"/>
        </w:rPr>
        <w:t>0</w:t>
      </w:r>
      <w:r>
        <w:rPr>
          <w:rFonts w:ascii="楷体" w:eastAsia="楷体" w:hAnsi="楷体" w:hint="eastAsia"/>
        </w:rPr>
        <w:t>月份</w:t>
      </w:r>
      <w:r>
        <w:rPr>
          <w:rFonts w:ascii="仿宋_GB2312" w:eastAsia="仿宋_GB2312" w:hAnsi="Times New Roman" w:cs="Times New Roman" w:hint="eastAsia"/>
        </w:rPr>
        <w:t>）</w:t>
      </w:r>
    </w:p>
    <w:p w:rsidR="003D57AF" w:rsidRDefault="00FE4907">
      <w:pPr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针对各基层团委工作和</w:t>
      </w:r>
      <w:proofErr w:type="gramStart"/>
      <w:r>
        <w:rPr>
          <w:rFonts w:ascii="仿宋_GB2312" w:eastAsia="仿宋_GB2312" w:hAnsi="Times New Roman" w:cs="Times New Roman" w:hint="eastAsia"/>
          <w:sz w:val="32"/>
          <w:szCs w:val="32"/>
        </w:rPr>
        <w:t>实践团</w:t>
      </w:r>
      <w:proofErr w:type="gramEnd"/>
      <w:r>
        <w:rPr>
          <w:rFonts w:ascii="仿宋_GB2312" w:eastAsia="仿宋_GB2312" w:hAnsi="Times New Roman" w:cs="Times New Roman" w:hint="eastAsia"/>
          <w:sz w:val="32"/>
          <w:szCs w:val="32"/>
        </w:rPr>
        <w:t>项目成果进行评比，具体</w:t>
      </w:r>
      <w:r>
        <w:rPr>
          <w:rFonts w:ascii="仿宋_GB2312" w:eastAsia="仿宋_GB2312" w:hAnsi="Times New Roman" w:cs="Times New Roman"/>
          <w:sz w:val="32"/>
          <w:szCs w:val="32"/>
        </w:rPr>
        <w:t>办法见《</w:t>
      </w:r>
      <w:r>
        <w:rPr>
          <w:rFonts w:ascii="仿宋_GB2312" w:eastAsia="仿宋_GB2312" w:hAnsi="Times New Roman" w:cs="Times New Roman" w:hint="eastAsia"/>
          <w:sz w:val="32"/>
          <w:szCs w:val="32"/>
        </w:rPr>
        <w:t>评奖办法</w:t>
      </w:r>
      <w:r>
        <w:rPr>
          <w:rFonts w:ascii="仿宋_GB2312" w:eastAsia="仿宋_GB2312" w:hAnsi="Times New Roman" w:cs="Times New Roman"/>
          <w:sz w:val="32"/>
          <w:szCs w:val="32"/>
        </w:rPr>
        <w:t>》</w:t>
      </w:r>
      <w:r>
        <w:rPr>
          <w:rFonts w:ascii="仿宋_GB2312" w:eastAsia="仿宋_GB2312" w:hAnsi="Times New Roman" w:cs="Times New Roman" w:hint="eastAsia"/>
          <w:sz w:val="32"/>
          <w:szCs w:val="32"/>
        </w:rPr>
        <w:t>（附件</w:t>
      </w:r>
      <w:r>
        <w:rPr>
          <w:rFonts w:ascii="仿宋_GB2312" w:eastAsia="仿宋_GB2312" w:hAnsi="Times New Roman" w:cs="Times New Roman"/>
          <w:sz w:val="32"/>
          <w:szCs w:val="32"/>
        </w:rPr>
        <w:t>7</w:t>
      </w:r>
      <w:r>
        <w:rPr>
          <w:rFonts w:ascii="仿宋_GB2312" w:eastAsia="仿宋_GB2312" w:hAnsi="Times New Roman" w:cs="Times New Roman" w:hint="eastAsia"/>
          <w:sz w:val="32"/>
          <w:szCs w:val="32"/>
        </w:rPr>
        <w:t>）。学校将对获奖集体和个人进行表彰。</w:t>
      </w:r>
    </w:p>
    <w:p w:rsidR="003D57AF" w:rsidRDefault="00FE4907">
      <w:pPr>
        <w:spacing w:line="560" w:lineRule="exact"/>
        <w:ind w:firstLineChars="200" w:firstLine="640"/>
        <w:rPr>
          <w:rFonts w:ascii="黑体" w:eastAsia="黑体" w:hAnsi="黑体"/>
          <w:bCs/>
          <w:kern w:val="44"/>
          <w:sz w:val="32"/>
          <w:szCs w:val="32"/>
        </w:rPr>
      </w:pPr>
      <w:r>
        <w:rPr>
          <w:rFonts w:ascii="黑体" w:eastAsia="黑体" w:hAnsi="黑体" w:hint="eastAsia"/>
          <w:bCs/>
          <w:kern w:val="44"/>
          <w:sz w:val="32"/>
          <w:szCs w:val="32"/>
        </w:rPr>
        <w:t>七、工作要求</w:t>
      </w:r>
    </w:p>
    <w:p w:rsidR="003D57AF" w:rsidRDefault="00FE4907">
      <w:pPr>
        <w:spacing w:line="560" w:lineRule="exact"/>
        <w:ind w:firstLineChars="200" w:firstLine="643"/>
        <w:rPr>
          <w:rFonts w:ascii="楷体" w:eastAsia="楷体" w:hAnsi="楷体" w:cstheme="majorBidi"/>
          <w:b/>
          <w:bCs/>
          <w:sz w:val="32"/>
          <w:szCs w:val="32"/>
        </w:rPr>
      </w:pPr>
      <w:r>
        <w:rPr>
          <w:rFonts w:ascii="楷体" w:eastAsia="楷体" w:hAnsi="楷体" w:cstheme="majorBidi" w:hint="eastAsia"/>
          <w:b/>
          <w:bCs/>
          <w:sz w:val="32"/>
          <w:szCs w:val="32"/>
        </w:rPr>
        <w:t>1.高度重视，加强领导</w:t>
      </w:r>
    </w:p>
    <w:p w:rsidR="003D57AF" w:rsidRDefault="00FE4907">
      <w:pPr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各单位开展实践要符合疫情防控常态化工作要求，要将社会实践工作作为实践育人的重要抓手，强化政治引领，明确目标定位，严格过程管理，加强资源统筹。</w:t>
      </w:r>
      <w:r>
        <w:rPr>
          <w:rFonts w:ascii="仿宋_GB2312" w:eastAsia="仿宋_GB2312" w:hAnsi="Times New Roman" w:cs="Times New Roman" w:hint="eastAsia"/>
          <w:color w:val="000000" w:themeColor="text1"/>
          <w:sz w:val="32"/>
          <w:szCs w:val="32"/>
        </w:rPr>
        <w:t>以习近平总书记在庆祝中国共产主义青年团成立100周年大会上重要讲话精神为指导，突出大学生社会实践“青年服务国家”品牌内涵，把握“喜迎二十大、永远跟党走、奋进新征程”主题教育活动主线</w:t>
      </w:r>
      <w:r>
        <w:rPr>
          <w:rFonts w:ascii="仿宋_GB2312" w:eastAsia="仿宋_GB2312" w:hAnsi="Times New Roman" w:cs="Times New Roman" w:hint="eastAsia"/>
          <w:sz w:val="32"/>
          <w:szCs w:val="32"/>
        </w:rPr>
        <w:t>，动员广大师生通过科技为民、公益支教、走访调研、志愿服务等形式，</w:t>
      </w:r>
      <w:proofErr w:type="gramStart"/>
      <w:r>
        <w:rPr>
          <w:rFonts w:ascii="仿宋_GB2312" w:eastAsia="仿宋_GB2312" w:hAnsi="Times New Roman" w:cs="Times New Roman" w:hint="eastAsia"/>
          <w:sz w:val="32"/>
          <w:szCs w:val="32"/>
        </w:rPr>
        <w:t>践行</w:t>
      </w:r>
      <w:proofErr w:type="gramEnd"/>
      <w:r>
        <w:rPr>
          <w:rFonts w:ascii="仿宋_GB2312" w:eastAsia="仿宋_GB2312" w:hAnsi="Times New Roman" w:cs="Times New Roman" w:hint="eastAsia"/>
          <w:sz w:val="32"/>
          <w:szCs w:val="32"/>
        </w:rPr>
        <w:t>“青年服务国家”的重大责任和初心使命。</w:t>
      </w:r>
    </w:p>
    <w:p w:rsidR="003D57AF" w:rsidRDefault="00FE4907">
      <w:pPr>
        <w:spacing w:line="560" w:lineRule="exact"/>
        <w:ind w:firstLineChars="200" w:firstLine="643"/>
        <w:rPr>
          <w:rFonts w:ascii="楷体" w:eastAsia="楷体" w:hAnsi="楷体" w:cstheme="majorBidi"/>
          <w:b/>
          <w:bCs/>
          <w:sz w:val="32"/>
          <w:szCs w:val="32"/>
        </w:rPr>
      </w:pPr>
      <w:r>
        <w:rPr>
          <w:rFonts w:ascii="楷体" w:eastAsia="楷体" w:hAnsi="楷体" w:cstheme="majorBidi" w:hint="eastAsia"/>
          <w:b/>
          <w:bCs/>
          <w:sz w:val="32"/>
          <w:szCs w:val="32"/>
        </w:rPr>
        <w:t>2.突出特色，注重实效</w:t>
      </w:r>
    </w:p>
    <w:p w:rsidR="003D57AF" w:rsidRDefault="00FE4907">
      <w:pPr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 w:themeColor="text1"/>
          <w:sz w:val="32"/>
          <w:szCs w:val="32"/>
        </w:rPr>
        <w:t>各基层团委按照</w:t>
      </w:r>
      <w:r>
        <w:rPr>
          <w:rFonts w:ascii="仿宋_GB2312" w:eastAsia="仿宋_GB2312" w:hAnsi="Times New Roman" w:cs="Times New Roman" w:hint="eastAsia"/>
          <w:b/>
          <w:color w:val="000000" w:themeColor="text1"/>
          <w:sz w:val="32"/>
          <w:szCs w:val="32"/>
        </w:rPr>
        <w:t>“一院</w:t>
      </w:r>
      <w:proofErr w:type="gramStart"/>
      <w:r>
        <w:rPr>
          <w:rFonts w:ascii="仿宋_GB2312" w:eastAsia="仿宋_GB2312" w:hAnsi="Times New Roman" w:cs="Times New Roman" w:hint="eastAsia"/>
          <w:b/>
          <w:color w:val="000000" w:themeColor="text1"/>
          <w:sz w:val="32"/>
          <w:szCs w:val="32"/>
        </w:rPr>
        <w:t>一</w:t>
      </w:r>
      <w:proofErr w:type="gramEnd"/>
      <w:r>
        <w:rPr>
          <w:rFonts w:ascii="仿宋_GB2312" w:eastAsia="仿宋_GB2312" w:hAnsi="Times New Roman" w:cs="Times New Roman" w:hint="eastAsia"/>
          <w:b/>
          <w:color w:val="000000" w:themeColor="text1"/>
          <w:sz w:val="32"/>
          <w:szCs w:val="32"/>
        </w:rPr>
        <w:t>品牌”</w:t>
      </w:r>
      <w:r>
        <w:rPr>
          <w:rFonts w:ascii="仿宋_GB2312" w:eastAsia="仿宋_GB2312" w:hAnsi="Times New Roman" w:cs="Times New Roman" w:hint="eastAsia"/>
          <w:color w:val="000000" w:themeColor="text1"/>
          <w:sz w:val="32"/>
          <w:szCs w:val="32"/>
        </w:rPr>
        <w:t>的原则，加强社会实践顶层设计，总结提炼实践育人品牌。社会实践团队按照</w:t>
      </w:r>
      <w:r>
        <w:rPr>
          <w:rFonts w:ascii="仿宋_GB2312" w:eastAsia="仿宋_GB2312" w:hAnsi="Times New Roman" w:cs="Times New Roman" w:hint="eastAsia"/>
          <w:b/>
          <w:color w:val="000000" w:themeColor="text1"/>
          <w:sz w:val="32"/>
          <w:szCs w:val="32"/>
        </w:rPr>
        <w:t>“一团</w:t>
      </w:r>
      <w:proofErr w:type="gramStart"/>
      <w:r>
        <w:rPr>
          <w:rFonts w:ascii="仿宋_GB2312" w:eastAsia="仿宋_GB2312" w:hAnsi="Times New Roman" w:cs="Times New Roman" w:hint="eastAsia"/>
          <w:b/>
          <w:color w:val="000000" w:themeColor="text1"/>
          <w:sz w:val="32"/>
          <w:szCs w:val="32"/>
        </w:rPr>
        <w:t>一</w:t>
      </w:r>
      <w:proofErr w:type="gramEnd"/>
      <w:r>
        <w:rPr>
          <w:rFonts w:ascii="仿宋_GB2312" w:eastAsia="仿宋_GB2312" w:hAnsi="Times New Roman" w:cs="Times New Roman" w:hint="eastAsia"/>
          <w:b/>
          <w:color w:val="000000" w:themeColor="text1"/>
          <w:sz w:val="32"/>
          <w:szCs w:val="32"/>
        </w:rPr>
        <w:t>主题”</w:t>
      </w:r>
      <w:r>
        <w:rPr>
          <w:rFonts w:ascii="仿宋_GB2312" w:eastAsia="仿宋_GB2312" w:hAnsi="Times New Roman" w:cs="Times New Roman" w:hint="eastAsia"/>
          <w:color w:val="000000" w:themeColor="text1"/>
          <w:sz w:val="32"/>
          <w:szCs w:val="32"/>
        </w:rPr>
        <w:t>的原则，围绕学校专题确定立项选题。专职团干部按照</w:t>
      </w:r>
      <w:r>
        <w:rPr>
          <w:rFonts w:ascii="仿宋_GB2312" w:eastAsia="仿宋_GB2312" w:hAnsi="Times New Roman" w:cs="Times New Roman" w:hint="eastAsia"/>
          <w:b/>
          <w:color w:val="000000" w:themeColor="text1"/>
          <w:sz w:val="32"/>
          <w:szCs w:val="32"/>
        </w:rPr>
        <w:t>“一人</w:t>
      </w:r>
      <w:proofErr w:type="gramStart"/>
      <w:r>
        <w:rPr>
          <w:rFonts w:ascii="仿宋_GB2312" w:eastAsia="仿宋_GB2312" w:hAnsi="Times New Roman" w:cs="Times New Roman" w:hint="eastAsia"/>
          <w:b/>
          <w:color w:val="000000" w:themeColor="text1"/>
          <w:sz w:val="32"/>
          <w:szCs w:val="32"/>
        </w:rPr>
        <w:t>一</w:t>
      </w:r>
      <w:proofErr w:type="gramEnd"/>
      <w:r>
        <w:rPr>
          <w:rFonts w:ascii="仿宋_GB2312" w:eastAsia="仿宋_GB2312" w:hAnsi="Times New Roman" w:cs="Times New Roman" w:hint="eastAsia"/>
          <w:b/>
          <w:color w:val="000000" w:themeColor="text1"/>
          <w:sz w:val="32"/>
          <w:szCs w:val="32"/>
        </w:rPr>
        <w:t>重点”</w:t>
      </w:r>
      <w:r>
        <w:rPr>
          <w:rFonts w:ascii="仿宋_GB2312" w:eastAsia="仿宋_GB2312" w:hAnsi="Times New Roman" w:cs="Times New Roman" w:hint="eastAsia"/>
          <w:sz w:val="32"/>
          <w:szCs w:val="32"/>
        </w:rPr>
        <w:t>的原则，至少担任一个重点团队指导教师，鼓励</w:t>
      </w:r>
      <w:proofErr w:type="gramStart"/>
      <w:r>
        <w:rPr>
          <w:rFonts w:ascii="仿宋_GB2312" w:eastAsia="仿宋_GB2312" w:hAnsi="Times New Roman" w:cs="Times New Roman" w:hint="eastAsia"/>
          <w:sz w:val="32"/>
          <w:szCs w:val="32"/>
        </w:rPr>
        <w:t>思政</w:t>
      </w:r>
      <w:proofErr w:type="gramEnd"/>
      <w:r>
        <w:rPr>
          <w:rFonts w:ascii="仿宋_GB2312" w:eastAsia="仿宋_GB2312" w:hAnsi="Times New Roman" w:cs="Times New Roman" w:hint="eastAsia"/>
          <w:sz w:val="32"/>
          <w:szCs w:val="32"/>
        </w:rPr>
        <w:t>课教师和专业教师指导社会实践团队。培育具有国家级、省部级竞争力的社会实践团队。对指导效果突出的带队教师进行表彰，并推荐申报上级荣誉奖励。</w:t>
      </w:r>
    </w:p>
    <w:p w:rsidR="003D57AF" w:rsidRDefault="00FE4907">
      <w:pPr>
        <w:spacing w:line="560" w:lineRule="exact"/>
        <w:ind w:firstLineChars="200" w:firstLine="643"/>
        <w:rPr>
          <w:rFonts w:ascii="楷体" w:eastAsia="楷体" w:hAnsi="楷体" w:cstheme="majorBidi"/>
          <w:b/>
          <w:bCs/>
          <w:sz w:val="32"/>
          <w:szCs w:val="32"/>
        </w:rPr>
      </w:pPr>
      <w:r>
        <w:rPr>
          <w:rFonts w:ascii="楷体" w:eastAsia="楷体" w:hAnsi="楷体" w:cstheme="majorBidi"/>
          <w:b/>
          <w:bCs/>
          <w:sz w:val="32"/>
          <w:szCs w:val="32"/>
        </w:rPr>
        <w:t>3</w:t>
      </w:r>
      <w:r>
        <w:rPr>
          <w:rFonts w:ascii="楷体" w:eastAsia="楷体" w:hAnsi="楷体" w:cstheme="majorBidi" w:hint="eastAsia"/>
          <w:b/>
          <w:bCs/>
          <w:sz w:val="32"/>
          <w:szCs w:val="32"/>
        </w:rPr>
        <w:t>.强化宣传，营造氛围</w:t>
      </w:r>
    </w:p>
    <w:p w:rsidR="003D57AF" w:rsidRDefault="00FE4907">
      <w:pPr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各单位要关心青年成长，支持青年发展，更好发挥青年作用，通过创新工作方式，</w:t>
      </w:r>
      <w:proofErr w:type="gramStart"/>
      <w:r>
        <w:rPr>
          <w:rFonts w:ascii="仿宋_GB2312" w:eastAsia="仿宋_GB2312" w:hAnsi="Times New Roman" w:cs="Times New Roman" w:hint="eastAsia"/>
          <w:sz w:val="32"/>
          <w:szCs w:val="32"/>
        </w:rPr>
        <w:t>利用好微信</w:t>
      </w:r>
      <w:proofErr w:type="gramEnd"/>
      <w:r>
        <w:rPr>
          <w:rFonts w:ascii="仿宋_GB2312" w:eastAsia="仿宋_GB2312" w:hAnsi="Times New Roman" w:cs="Times New Roman" w:hint="eastAsia"/>
          <w:sz w:val="32"/>
          <w:szCs w:val="32"/>
        </w:rPr>
        <w:t>、短视频等新媒体平台，对社会实践各阶段进行宣传和互动。及时掌握网络舆情，把握青年学生思想导向，做好思想引领工作。各团队准确报道实践活动的开展情况，随时更新宣传团队动向和趣事，积极做好宣传报道工作。</w:t>
      </w:r>
    </w:p>
    <w:p w:rsidR="003D57AF" w:rsidRDefault="00FE4907">
      <w:pPr>
        <w:pStyle w:val="2"/>
        <w:spacing w:before="0" w:after="0" w:line="560" w:lineRule="exact"/>
        <w:ind w:firstLineChars="200" w:firstLine="643"/>
        <w:rPr>
          <w:rFonts w:ascii="楷体" w:eastAsia="楷体" w:hAnsi="楷体"/>
        </w:rPr>
      </w:pPr>
      <w:r>
        <w:rPr>
          <w:rFonts w:ascii="楷体" w:eastAsia="楷体" w:hAnsi="楷体"/>
        </w:rPr>
        <w:t>4. 健全机制</w:t>
      </w:r>
      <w:r>
        <w:rPr>
          <w:rFonts w:ascii="楷体" w:eastAsia="楷体" w:hAnsi="楷体" w:hint="eastAsia"/>
        </w:rPr>
        <w:t>，</w:t>
      </w:r>
      <w:r>
        <w:rPr>
          <w:rFonts w:ascii="楷体" w:eastAsia="楷体" w:hAnsi="楷体"/>
        </w:rPr>
        <w:t>确保安全</w:t>
      </w:r>
    </w:p>
    <w:p w:rsidR="003D57AF" w:rsidRDefault="00FE4907">
      <w:pPr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所有团队需填写《队员个人责任书》（附件</w:t>
      </w:r>
      <w:r>
        <w:rPr>
          <w:rFonts w:ascii="仿宋_GB2312" w:eastAsia="仿宋_GB2312" w:hAnsi="Times New Roman" w:cs="Times New Roman"/>
          <w:sz w:val="32"/>
          <w:szCs w:val="32"/>
        </w:rPr>
        <w:t>8</w:t>
      </w:r>
      <w:r>
        <w:rPr>
          <w:rFonts w:ascii="仿宋_GB2312" w:eastAsia="仿宋_GB2312" w:hAnsi="Times New Roman" w:cs="Times New Roman" w:hint="eastAsia"/>
          <w:sz w:val="32"/>
          <w:szCs w:val="32"/>
        </w:rPr>
        <w:t>）</w:t>
      </w:r>
      <w:r>
        <w:rPr>
          <w:rFonts w:ascii="仿宋_GB2312" w:eastAsia="仿宋_GB2312" w:hAnsi="Times New Roman" w:cs="Times New Roman"/>
          <w:sz w:val="32"/>
          <w:szCs w:val="32"/>
        </w:rPr>
        <w:t>，</w:t>
      </w:r>
      <w:r>
        <w:rPr>
          <w:rFonts w:ascii="仿宋_GB2312" w:eastAsia="仿宋_GB2312" w:hAnsi="Times New Roman" w:cs="Times New Roman" w:hint="eastAsia"/>
          <w:sz w:val="32"/>
          <w:szCs w:val="32"/>
        </w:rPr>
        <w:t>各基层团委对学生进行安全教育和纪律教育，制定安全保障预案。指定一名专职团干部担任“安全管理联络员”。实践期间，实践团团长应向学院、书院落实“每日一报”，遇到突发情况及时与安全管理联络员取得联系。安全管理联络员实施安全问题“零报告”制度，每天一次通过</w:t>
      </w:r>
      <w:proofErr w:type="gramStart"/>
      <w:r>
        <w:rPr>
          <w:rFonts w:ascii="仿宋_GB2312" w:eastAsia="仿宋_GB2312" w:hAnsi="Times New Roman" w:cs="Times New Roman"/>
          <w:sz w:val="32"/>
          <w:szCs w:val="32"/>
        </w:rPr>
        <w:t>微信群</w:t>
      </w:r>
      <w:proofErr w:type="gramEnd"/>
      <w:r>
        <w:rPr>
          <w:rFonts w:ascii="仿宋_GB2312" w:eastAsia="仿宋_GB2312" w:hAnsi="Times New Roman" w:cs="Times New Roman" w:hint="eastAsia"/>
          <w:sz w:val="32"/>
          <w:szCs w:val="32"/>
        </w:rPr>
        <w:t>报送本单位所有团队安全情况。</w:t>
      </w:r>
    </w:p>
    <w:p w:rsidR="003D57AF" w:rsidRDefault="003D57AF">
      <w:pPr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p w:rsidR="003D57AF" w:rsidRDefault="00FE4907">
      <w:pPr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/>
          <w:sz w:val="32"/>
          <w:szCs w:val="32"/>
        </w:rPr>
        <w:t>联系人</w:t>
      </w:r>
      <w:r>
        <w:rPr>
          <w:rFonts w:ascii="仿宋_GB2312" w:eastAsia="仿宋_GB2312" w:hAnsi="Times New Roman" w:cs="Times New Roman" w:hint="eastAsia"/>
          <w:sz w:val="32"/>
          <w:szCs w:val="32"/>
        </w:rPr>
        <w:t>及电话</w:t>
      </w:r>
      <w:r>
        <w:rPr>
          <w:rFonts w:ascii="仿宋_GB2312" w:eastAsia="仿宋_GB2312" w:hAnsi="Times New Roman" w:cs="Times New Roman"/>
          <w:sz w:val="32"/>
          <w:szCs w:val="32"/>
        </w:rPr>
        <w:t>：</w:t>
      </w:r>
      <w:r>
        <w:rPr>
          <w:rFonts w:ascii="仿宋_GB2312" w:eastAsia="仿宋_GB2312" w:hAnsi="Times New Roman" w:cs="Times New Roman" w:hint="eastAsia"/>
          <w:sz w:val="32"/>
          <w:szCs w:val="32"/>
        </w:rPr>
        <w:t xml:space="preserve"> </w:t>
      </w:r>
      <w:proofErr w:type="gramStart"/>
      <w:r>
        <w:rPr>
          <w:rFonts w:ascii="仿宋_GB2312" w:eastAsia="仿宋_GB2312" w:hAnsi="Times New Roman" w:cs="Times New Roman" w:hint="eastAsia"/>
          <w:sz w:val="32"/>
          <w:szCs w:val="32"/>
        </w:rPr>
        <w:t>甘振坤</w:t>
      </w:r>
      <w:proofErr w:type="gramEnd"/>
      <w:r>
        <w:rPr>
          <w:rFonts w:ascii="仿宋_GB2312" w:eastAsia="仿宋_GB2312" w:hAnsi="Times New Roman" w:cs="Times New Roman" w:hint="eastAsia"/>
          <w:sz w:val="32"/>
          <w:szCs w:val="32"/>
        </w:rPr>
        <w:t xml:space="preserve">  赵静</w:t>
      </w:r>
      <w:r>
        <w:rPr>
          <w:rFonts w:ascii="仿宋_GB2312" w:eastAsia="仿宋_GB2312" w:hAnsi="Times New Roman" w:cs="Times New Roman"/>
          <w:sz w:val="32"/>
          <w:szCs w:val="32"/>
        </w:rPr>
        <w:t xml:space="preserve">  81381256   </w:t>
      </w:r>
    </w:p>
    <w:p w:rsidR="003D57AF" w:rsidRDefault="00FE4907">
      <w:pPr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>电子邮箱：</w:t>
      </w:r>
      <w:hyperlink r:id="rId10" w:history="1">
        <w:r>
          <w:rPr>
            <w:rStyle w:val="af9"/>
            <w:rFonts w:ascii="仿宋_GB2312" w:eastAsia="仿宋_GB2312" w:hAnsi="Times New Roman" w:cs="Times New Roman" w:hint="eastAsia"/>
            <w:sz w:val="32"/>
            <w:szCs w:val="32"/>
          </w:rPr>
          <w:t>gongxinglu@126.com</w:t>
        </w:r>
      </w:hyperlink>
    </w:p>
    <w:p w:rsidR="003D57AF" w:rsidRDefault="003D57AF">
      <w:pPr>
        <w:spacing w:line="56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</w:p>
    <w:p w:rsidR="003D57AF" w:rsidRDefault="00FE4907">
      <w:pPr>
        <w:wordWrap w:val="0"/>
        <w:spacing w:line="560" w:lineRule="exact"/>
        <w:ind w:right="640" w:firstLineChars="200" w:firstLine="640"/>
        <w:jc w:val="center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 xml:space="preserve">             党委宣传部 学生工作部 教务部 </w:t>
      </w:r>
    </w:p>
    <w:p w:rsidR="003D57AF" w:rsidRDefault="00FE4907">
      <w:pPr>
        <w:wordWrap w:val="0"/>
        <w:spacing w:line="560" w:lineRule="exact"/>
        <w:ind w:right="640" w:firstLineChars="200" w:firstLine="640"/>
        <w:jc w:val="center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 xml:space="preserve"> </w:t>
      </w:r>
      <w:r>
        <w:rPr>
          <w:rFonts w:ascii="仿宋_GB2312" w:eastAsia="仿宋_GB2312" w:hAnsi="Times New Roman" w:cs="Times New Roman"/>
          <w:sz w:val="32"/>
          <w:szCs w:val="32"/>
        </w:rPr>
        <w:t xml:space="preserve">          </w:t>
      </w:r>
      <w:r>
        <w:rPr>
          <w:rFonts w:ascii="仿宋_GB2312" w:eastAsia="仿宋_GB2312" w:hAnsi="Times New Roman" w:cs="Times New Roman" w:hint="eastAsia"/>
          <w:sz w:val="32"/>
          <w:szCs w:val="32"/>
        </w:rPr>
        <w:t>合作与发展部 校团委 马克思主义学院</w:t>
      </w:r>
    </w:p>
    <w:p w:rsidR="003D57AF" w:rsidRDefault="00FE4907">
      <w:pPr>
        <w:wordWrap w:val="0"/>
        <w:spacing w:line="560" w:lineRule="exact"/>
        <w:ind w:right="640" w:firstLineChars="1200" w:firstLine="3840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 xml:space="preserve">  </w:t>
      </w:r>
      <w:r>
        <w:rPr>
          <w:rFonts w:ascii="仿宋_GB2312" w:eastAsia="仿宋_GB2312" w:hAnsi="Times New Roman" w:cs="Times New Roman"/>
          <w:sz w:val="32"/>
          <w:szCs w:val="32"/>
        </w:rPr>
        <w:t>20</w:t>
      </w:r>
      <w:r>
        <w:rPr>
          <w:rFonts w:ascii="仿宋_GB2312" w:eastAsia="仿宋_GB2312" w:hAnsi="Times New Roman" w:cs="Times New Roman" w:hint="eastAsia"/>
          <w:sz w:val="32"/>
          <w:szCs w:val="32"/>
        </w:rPr>
        <w:t>2</w:t>
      </w:r>
      <w:r>
        <w:rPr>
          <w:rFonts w:ascii="仿宋_GB2312" w:eastAsia="仿宋_GB2312" w:hAnsi="Times New Roman" w:cs="Times New Roman"/>
          <w:sz w:val="32"/>
          <w:szCs w:val="32"/>
        </w:rPr>
        <w:t>2年6月13日</w:t>
      </w:r>
      <w:r>
        <w:rPr>
          <w:rFonts w:ascii="仿宋_GB2312" w:eastAsia="仿宋_GB2312" w:hAnsi="Times New Roman" w:cs="Times New Roman" w:hint="eastAsia"/>
          <w:sz w:val="32"/>
          <w:szCs w:val="32"/>
        </w:rPr>
        <w:t xml:space="preserve">  </w:t>
      </w:r>
      <w:r>
        <w:rPr>
          <w:rFonts w:ascii="Times New Roman" w:eastAsia="仿宋" w:hAnsi="Times New Roman" w:cs="Times New Roman" w:hint="eastAsia"/>
          <w:sz w:val="32"/>
          <w:szCs w:val="32"/>
        </w:rPr>
        <w:t xml:space="preserve">    </w:t>
      </w:r>
    </w:p>
    <w:sectPr w:rsidR="003D57AF">
      <w:pgSz w:w="11906" w:h="16838"/>
      <w:pgMar w:top="1440" w:right="1701" w:bottom="1440" w:left="1701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2B47" w:rsidRDefault="004E2B47">
      <w:r>
        <w:separator/>
      </w:r>
    </w:p>
  </w:endnote>
  <w:endnote w:type="continuationSeparator" w:id="0">
    <w:p w:rsidR="004E2B47" w:rsidRDefault="004E2B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大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26427175"/>
    </w:sdtPr>
    <w:sdtEndPr>
      <w:rPr>
        <w:rFonts w:ascii="仿宋_GB2312" w:eastAsia="仿宋_GB2312" w:hint="eastAsia"/>
        <w:sz w:val="28"/>
        <w:szCs w:val="28"/>
      </w:rPr>
    </w:sdtEndPr>
    <w:sdtContent>
      <w:p w:rsidR="003D57AF" w:rsidRDefault="00FE4907">
        <w:pPr>
          <w:pStyle w:val="ad"/>
          <w:jc w:val="center"/>
          <w:rPr>
            <w:rFonts w:ascii="仿宋_GB2312" w:eastAsia="仿宋_GB2312"/>
            <w:sz w:val="28"/>
            <w:szCs w:val="28"/>
          </w:rPr>
        </w:pPr>
        <w:r>
          <w:rPr>
            <w:rFonts w:ascii="仿宋_GB2312" w:eastAsia="仿宋_GB2312" w:hint="eastAsia"/>
            <w:sz w:val="28"/>
            <w:szCs w:val="28"/>
          </w:rPr>
          <w:fldChar w:fldCharType="begin"/>
        </w:r>
        <w:r>
          <w:rPr>
            <w:rFonts w:ascii="仿宋_GB2312" w:eastAsia="仿宋_GB2312" w:hint="eastAsia"/>
            <w:sz w:val="28"/>
            <w:szCs w:val="28"/>
          </w:rPr>
          <w:instrText>PAGE   \* MERGEFORMAT</w:instrText>
        </w:r>
        <w:r>
          <w:rPr>
            <w:rFonts w:ascii="仿宋_GB2312" w:eastAsia="仿宋_GB2312" w:hint="eastAsia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-</w:t>
        </w:r>
        <w:r>
          <w:rPr>
            <w:rFonts w:ascii="仿宋_GB2312" w:eastAsia="仿宋_GB2312"/>
            <w:sz w:val="28"/>
            <w:szCs w:val="28"/>
          </w:rPr>
          <w:t xml:space="preserve"> 8 -</w:t>
        </w:r>
        <w:r>
          <w:rPr>
            <w:rFonts w:ascii="仿宋_GB2312" w:eastAsia="仿宋_GB2312" w:hint="eastAsia"/>
            <w:sz w:val="28"/>
            <w:szCs w:val="28"/>
          </w:rPr>
          <w:fldChar w:fldCharType="end"/>
        </w:r>
      </w:p>
    </w:sdtContent>
  </w:sdt>
  <w:p w:rsidR="003D57AF" w:rsidRDefault="003D57AF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2B47" w:rsidRDefault="004E2B47">
      <w:r>
        <w:separator/>
      </w:r>
    </w:p>
  </w:footnote>
  <w:footnote w:type="continuationSeparator" w:id="0">
    <w:p w:rsidR="004E2B47" w:rsidRDefault="004E2B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7E9D152"/>
    <w:multiLevelType w:val="singleLevel"/>
    <w:tmpl w:val="F7E9D152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DFiMmMxYzQwZWY0NmJjODc3ZWZkMzBhZWIzYWI0NWMifQ=="/>
  </w:docVars>
  <w:rsids>
    <w:rsidRoot w:val="00165B21"/>
    <w:rsid w:val="CBF3D8BB"/>
    <w:rsid w:val="E71FA6F1"/>
    <w:rsid w:val="F7B74B80"/>
    <w:rsid w:val="F99F8535"/>
    <w:rsid w:val="FDD599C7"/>
    <w:rsid w:val="FEF76C65"/>
    <w:rsid w:val="FFE7C0DF"/>
    <w:rsid w:val="0000012C"/>
    <w:rsid w:val="0000030C"/>
    <w:rsid w:val="00000530"/>
    <w:rsid w:val="00000724"/>
    <w:rsid w:val="00000DC8"/>
    <w:rsid w:val="00001F66"/>
    <w:rsid w:val="00002B68"/>
    <w:rsid w:val="00003575"/>
    <w:rsid w:val="000056CA"/>
    <w:rsid w:val="0000583E"/>
    <w:rsid w:val="00005CFE"/>
    <w:rsid w:val="00006CC7"/>
    <w:rsid w:val="00007009"/>
    <w:rsid w:val="00007DFD"/>
    <w:rsid w:val="0001179B"/>
    <w:rsid w:val="000117CD"/>
    <w:rsid w:val="00012354"/>
    <w:rsid w:val="000123AB"/>
    <w:rsid w:val="0001246D"/>
    <w:rsid w:val="00013373"/>
    <w:rsid w:val="00013F75"/>
    <w:rsid w:val="00014BD8"/>
    <w:rsid w:val="000151F4"/>
    <w:rsid w:val="00015761"/>
    <w:rsid w:val="00017279"/>
    <w:rsid w:val="00020911"/>
    <w:rsid w:val="000210CB"/>
    <w:rsid w:val="000214F0"/>
    <w:rsid w:val="000215F7"/>
    <w:rsid w:val="00021F41"/>
    <w:rsid w:val="00022B5F"/>
    <w:rsid w:val="00023848"/>
    <w:rsid w:val="00023EBE"/>
    <w:rsid w:val="000245B1"/>
    <w:rsid w:val="00025041"/>
    <w:rsid w:val="00025214"/>
    <w:rsid w:val="00025F30"/>
    <w:rsid w:val="000263A2"/>
    <w:rsid w:val="0002733B"/>
    <w:rsid w:val="00027E70"/>
    <w:rsid w:val="0003084B"/>
    <w:rsid w:val="000325EA"/>
    <w:rsid w:val="00032817"/>
    <w:rsid w:val="00032A0F"/>
    <w:rsid w:val="00033384"/>
    <w:rsid w:val="0003382D"/>
    <w:rsid w:val="00033A1E"/>
    <w:rsid w:val="00033DAE"/>
    <w:rsid w:val="00033F14"/>
    <w:rsid w:val="00034277"/>
    <w:rsid w:val="000345C2"/>
    <w:rsid w:val="00034BFA"/>
    <w:rsid w:val="00035A82"/>
    <w:rsid w:val="00035D49"/>
    <w:rsid w:val="00036528"/>
    <w:rsid w:val="00036893"/>
    <w:rsid w:val="0003698A"/>
    <w:rsid w:val="00040F3C"/>
    <w:rsid w:val="00040FAD"/>
    <w:rsid w:val="00041CEC"/>
    <w:rsid w:val="00044B90"/>
    <w:rsid w:val="00044D23"/>
    <w:rsid w:val="0004605C"/>
    <w:rsid w:val="00046609"/>
    <w:rsid w:val="00046AEA"/>
    <w:rsid w:val="00047442"/>
    <w:rsid w:val="00050CD2"/>
    <w:rsid w:val="00050E4E"/>
    <w:rsid w:val="00051291"/>
    <w:rsid w:val="00051779"/>
    <w:rsid w:val="0005210C"/>
    <w:rsid w:val="00053F3B"/>
    <w:rsid w:val="000541EF"/>
    <w:rsid w:val="00054B97"/>
    <w:rsid w:val="00054FF5"/>
    <w:rsid w:val="000558DF"/>
    <w:rsid w:val="00055FA0"/>
    <w:rsid w:val="0005696D"/>
    <w:rsid w:val="00056D92"/>
    <w:rsid w:val="00062EFA"/>
    <w:rsid w:val="00063CF5"/>
    <w:rsid w:val="00063F1A"/>
    <w:rsid w:val="00063F59"/>
    <w:rsid w:val="000642B3"/>
    <w:rsid w:val="000645AB"/>
    <w:rsid w:val="00064CDC"/>
    <w:rsid w:val="00064DE0"/>
    <w:rsid w:val="000663F6"/>
    <w:rsid w:val="00066E6C"/>
    <w:rsid w:val="00067C03"/>
    <w:rsid w:val="00070302"/>
    <w:rsid w:val="000708F4"/>
    <w:rsid w:val="000716E0"/>
    <w:rsid w:val="00071A2D"/>
    <w:rsid w:val="00071EC8"/>
    <w:rsid w:val="000729E0"/>
    <w:rsid w:val="00072A8C"/>
    <w:rsid w:val="00072E9B"/>
    <w:rsid w:val="000731D9"/>
    <w:rsid w:val="00073638"/>
    <w:rsid w:val="0007391A"/>
    <w:rsid w:val="00073B34"/>
    <w:rsid w:val="00073FA1"/>
    <w:rsid w:val="00073FA3"/>
    <w:rsid w:val="00075398"/>
    <w:rsid w:val="0007542B"/>
    <w:rsid w:val="00075930"/>
    <w:rsid w:val="00077DFE"/>
    <w:rsid w:val="00077EDF"/>
    <w:rsid w:val="000800A8"/>
    <w:rsid w:val="000801FD"/>
    <w:rsid w:val="00080BB3"/>
    <w:rsid w:val="000813C7"/>
    <w:rsid w:val="0008198D"/>
    <w:rsid w:val="00081BB2"/>
    <w:rsid w:val="000829A7"/>
    <w:rsid w:val="00083752"/>
    <w:rsid w:val="00083BCE"/>
    <w:rsid w:val="00083E22"/>
    <w:rsid w:val="000841DE"/>
    <w:rsid w:val="000845EA"/>
    <w:rsid w:val="0008485F"/>
    <w:rsid w:val="000850EB"/>
    <w:rsid w:val="000852FA"/>
    <w:rsid w:val="000863BC"/>
    <w:rsid w:val="000866D1"/>
    <w:rsid w:val="00086FC8"/>
    <w:rsid w:val="000875EE"/>
    <w:rsid w:val="00087E68"/>
    <w:rsid w:val="00091B68"/>
    <w:rsid w:val="0009387B"/>
    <w:rsid w:val="00093E73"/>
    <w:rsid w:val="000947A8"/>
    <w:rsid w:val="00094AA8"/>
    <w:rsid w:val="0009538C"/>
    <w:rsid w:val="00095476"/>
    <w:rsid w:val="000956E7"/>
    <w:rsid w:val="000A0AF8"/>
    <w:rsid w:val="000A0D7C"/>
    <w:rsid w:val="000A0E71"/>
    <w:rsid w:val="000A11E4"/>
    <w:rsid w:val="000A1394"/>
    <w:rsid w:val="000A2502"/>
    <w:rsid w:val="000A30DE"/>
    <w:rsid w:val="000A3CE4"/>
    <w:rsid w:val="000A3E4D"/>
    <w:rsid w:val="000A3F5D"/>
    <w:rsid w:val="000A474D"/>
    <w:rsid w:val="000A4855"/>
    <w:rsid w:val="000A4B63"/>
    <w:rsid w:val="000A4E24"/>
    <w:rsid w:val="000A4F29"/>
    <w:rsid w:val="000A590A"/>
    <w:rsid w:val="000A5944"/>
    <w:rsid w:val="000A5B75"/>
    <w:rsid w:val="000A5B95"/>
    <w:rsid w:val="000A6158"/>
    <w:rsid w:val="000A65C9"/>
    <w:rsid w:val="000A73BE"/>
    <w:rsid w:val="000A759A"/>
    <w:rsid w:val="000B0A31"/>
    <w:rsid w:val="000B0A38"/>
    <w:rsid w:val="000B0AEF"/>
    <w:rsid w:val="000B0B26"/>
    <w:rsid w:val="000B13B4"/>
    <w:rsid w:val="000B1530"/>
    <w:rsid w:val="000B1B4A"/>
    <w:rsid w:val="000B28F1"/>
    <w:rsid w:val="000B2905"/>
    <w:rsid w:val="000B297A"/>
    <w:rsid w:val="000B2BFD"/>
    <w:rsid w:val="000B3B70"/>
    <w:rsid w:val="000B3DEB"/>
    <w:rsid w:val="000B414F"/>
    <w:rsid w:val="000B6223"/>
    <w:rsid w:val="000B6F4F"/>
    <w:rsid w:val="000C057D"/>
    <w:rsid w:val="000C1358"/>
    <w:rsid w:val="000C1489"/>
    <w:rsid w:val="000C176A"/>
    <w:rsid w:val="000C2972"/>
    <w:rsid w:val="000C2BA1"/>
    <w:rsid w:val="000C2BC4"/>
    <w:rsid w:val="000C339D"/>
    <w:rsid w:val="000C3C69"/>
    <w:rsid w:val="000C3EF9"/>
    <w:rsid w:val="000C4689"/>
    <w:rsid w:val="000C5831"/>
    <w:rsid w:val="000C5FD6"/>
    <w:rsid w:val="000C6A17"/>
    <w:rsid w:val="000C6C87"/>
    <w:rsid w:val="000C754F"/>
    <w:rsid w:val="000C7C0D"/>
    <w:rsid w:val="000C7E9B"/>
    <w:rsid w:val="000D0C87"/>
    <w:rsid w:val="000D12A1"/>
    <w:rsid w:val="000D177F"/>
    <w:rsid w:val="000D1916"/>
    <w:rsid w:val="000D272D"/>
    <w:rsid w:val="000D2EAB"/>
    <w:rsid w:val="000D5938"/>
    <w:rsid w:val="000D5B06"/>
    <w:rsid w:val="000D6B75"/>
    <w:rsid w:val="000D7072"/>
    <w:rsid w:val="000E0441"/>
    <w:rsid w:val="000E072D"/>
    <w:rsid w:val="000E1AA2"/>
    <w:rsid w:val="000E1D20"/>
    <w:rsid w:val="000E1EFE"/>
    <w:rsid w:val="000E1FA5"/>
    <w:rsid w:val="000E2093"/>
    <w:rsid w:val="000E2268"/>
    <w:rsid w:val="000E23B8"/>
    <w:rsid w:val="000E24F4"/>
    <w:rsid w:val="000E290B"/>
    <w:rsid w:val="000E2936"/>
    <w:rsid w:val="000E38C9"/>
    <w:rsid w:val="000E3A8D"/>
    <w:rsid w:val="000E4DAB"/>
    <w:rsid w:val="000E5D75"/>
    <w:rsid w:val="000E6C75"/>
    <w:rsid w:val="000E7784"/>
    <w:rsid w:val="000E79AC"/>
    <w:rsid w:val="000E7CE4"/>
    <w:rsid w:val="000F0D9A"/>
    <w:rsid w:val="000F0E2D"/>
    <w:rsid w:val="000F1701"/>
    <w:rsid w:val="000F1978"/>
    <w:rsid w:val="000F2770"/>
    <w:rsid w:val="000F2A7F"/>
    <w:rsid w:val="000F2CEE"/>
    <w:rsid w:val="000F374F"/>
    <w:rsid w:val="000F3BF4"/>
    <w:rsid w:val="000F4ADD"/>
    <w:rsid w:val="000F4DC1"/>
    <w:rsid w:val="000F5208"/>
    <w:rsid w:val="000F5451"/>
    <w:rsid w:val="000F58C7"/>
    <w:rsid w:val="000F599C"/>
    <w:rsid w:val="000F5CE5"/>
    <w:rsid w:val="000F66C7"/>
    <w:rsid w:val="000F6EF6"/>
    <w:rsid w:val="000F7960"/>
    <w:rsid w:val="001000A2"/>
    <w:rsid w:val="00100390"/>
    <w:rsid w:val="0010100A"/>
    <w:rsid w:val="00101355"/>
    <w:rsid w:val="00101873"/>
    <w:rsid w:val="00103105"/>
    <w:rsid w:val="001034E7"/>
    <w:rsid w:val="0010353F"/>
    <w:rsid w:val="00103764"/>
    <w:rsid w:val="00103929"/>
    <w:rsid w:val="00103F51"/>
    <w:rsid w:val="0010611C"/>
    <w:rsid w:val="0010670F"/>
    <w:rsid w:val="00107631"/>
    <w:rsid w:val="0011114D"/>
    <w:rsid w:val="001119BA"/>
    <w:rsid w:val="00112148"/>
    <w:rsid w:val="00112492"/>
    <w:rsid w:val="0011321D"/>
    <w:rsid w:val="001133D7"/>
    <w:rsid w:val="00114387"/>
    <w:rsid w:val="00114402"/>
    <w:rsid w:val="001157B8"/>
    <w:rsid w:val="00115832"/>
    <w:rsid w:val="00115846"/>
    <w:rsid w:val="00115E0C"/>
    <w:rsid w:val="00116A93"/>
    <w:rsid w:val="00116BCB"/>
    <w:rsid w:val="00116F1C"/>
    <w:rsid w:val="00117A0F"/>
    <w:rsid w:val="00117A9E"/>
    <w:rsid w:val="00117ADB"/>
    <w:rsid w:val="00120555"/>
    <w:rsid w:val="00120730"/>
    <w:rsid w:val="00121400"/>
    <w:rsid w:val="00121F76"/>
    <w:rsid w:val="00123227"/>
    <w:rsid w:val="001235B9"/>
    <w:rsid w:val="0012420F"/>
    <w:rsid w:val="001247A4"/>
    <w:rsid w:val="00124F7F"/>
    <w:rsid w:val="001254B0"/>
    <w:rsid w:val="00127AA4"/>
    <w:rsid w:val="001307E8"/>
    <w:rsid w:val="0013164D"/>
    <w:rsid w:val="0013197C"/>
    <w:rsid w:val="00131BAA"/>
    <w:rsid w:val="00132337"/>
    <w:rsid w:val="00132A27"/>
    <w:rsid w:val="00132D00"/>
    <w:rsid w:val="00133D36"/>
    <w:rsid w:val="0013412D"/>
    <w:rsid w:val="001349E1"/>
    <w:rsid w:val="00134BDF"/>
    <w:rsid w:val="00135368"/>
    <w:rsid w:val="001358D2"/>
    <w:rsid w:val="00135B53"/>
    <w:rsid w:val="00136B85"/>
    <w:rsid w:val="00136FE6"/>
    <w:rsid w:val="00137107"/>
    <w:rsid w:val="001378D7"/>
    <w:rsid w:val="001403F3"/>
    <w:rsid w:val="0014189B"/>
    <w:rsid w:val="00141918"/>
    <w:rsid w:val="00141A9A"/>
    <w:rsid w:val="00141D38"/>
    <w:rsid w:val="00142BC5"/>
    <w:rsid w:val="00145B3D"/>
    <w:rsid w:val="00146E2E"/>
    <w:rsid w:val="00147594"/>
    <w:rsid w:val="001477CF"/>
    <w:rsid w:val="00147F5F"/>
    <w:rsid w:val="001507F7"/>
    <w:rsid w:val="00150BA6"/>
    <w:rsid w:val="00150D5B"/>
    <w:rsid w:val="00150EE5"/>
    <w:rsid w:val="0015121C"/>
    <w:rsid w:val="001514EA"/>
    <w:rsid w:val="001517AE"/>
    <w:rsid w:val="001538D2"/>
    <w:rsid w:val="00154D33"/>
    <w:rsid w:val="0015509E"/>
    <w:rsid w:val="00155BAD"/>
    <w:rsid w:val="0015620B"/>
    <w:rsid w:val="00156B0D"/>
    <w:rsid w:val="00156DE4"/>
    <w:rsid w:val="00156FBC"/>
    <w:rsid w:val="0015716F"/>
    <w:rsid w:val="001577A9"/>
    <w:rsid w:val="00157A15"/>
    <w:rsid w:val="00157D03"/>
    <w:rsid w:val="00160394"/>
    <w:rsid w:val="00160674"/>
    <w:rsid w:val="00160A35"/>
    <w:rsid w:val="0016103A"/>
    <w:rsid w:val="001610A3"/>
    <w:rsid w:val="00161104"/>
    <w:rsid w:val="00162996"/>
    <w:rsid w:val="00162EED"/>
    <w:rsid w:val="00163340"/>
    <w:rsid w:val="00163459"/>
    <w:rsid w:val="00163502"/>
    <w:rsid w:val="001640AB"/>
    <w:rsid w:val="00164513"/>
    <w:rsid w:val="001646BD"/>
    <w:rsid w:val="001647F6"/>
    <w:rsid w:val="00164E02"/>
    <w:rsid w:val="00165130"/>
    <w:rsid w:val="00165B21"/>
    <w:rsid w:val="001665B2"/>
    <w:rsid w:val="00166668"/>
    <w:rsid w:val="00166758"/>
    <w:rsid w:val="001669EF"/>
    <w:rsid w:val="00167951"/>
    <w:rsid w:val="0017072B"/>
    <w:rsid w:val="00171395"/>
    <w:rsid w:val="00171DBF"/>
    <w:rsid w:val="00172ADC"/>
    <w:rsid w:val="001730D5"/>
    <w:rsid w:val="001739E6"/>
    <w:rsid w:val="00173B15"/>
    <w:rsid w:val="00173C1A"/>
    <w:rsid w:val="00174054"/>
    <w:rsid w:val="001742BE"/>
    <w:rsid w:val="00174320"/>
    <w:rsid w:val="00174838"/>
    <w:rsid w:val="001757C4"/>
    <w:rsid w:val="0017581C"/>
    <w:rsid w:val="0017656A"/>
    <w:rsid w:val="00176570"/>
    <w:rsid w:val="00177684"/>
    <w:rsid w:val="00177A2A"/>
    <w:rsid w:val="0018007C"/>
    <w:rsid w:val="0018038E"/>
    <w:rsid w:val="001806D7"/>
    <w:rsid w:val="00180D03"/>
    <w:rsid w:val="00181134"/>
    <w:rsid w:val="00181A2E"/>
    <w:rsid w:val="00182379"/>
    <w:rsid w:val="0018243D"/>
    <w:rsid w:val="00182892"/>
    <w:rsid w:val="00182922"/>
    <w:rsid w:val="00183BC6"/>
    <w:rsid w:val="00183CD8"/>
    <w:rsid w:val="00184471"/>
    <w:rsid w:val="001846D7"/>
    <w:rsid w:val="001850F5"/>
    <w:rsid w:val="001852AE"/>
    <w:rsid w:val="001869BE"/>
    <w:rsid w:val="00186AB7"/>
    <w:rsid w:val="00186E91"/>
    <w:rsid w:val="00187787"/>
    <w:rsid w:val="00187897"/>
    <w:rsid w:val="00187B03"/>
    <w:rsid w:val="00187C41"/>
    <w:rsid w:val="00187E3B"/>
    <w:rsid w:val="00190459"/>
    <w:rsid w:val="0019109F"/>
    <w:rsid w:val="00191BAC"/>
    <w:rsid w:val="001920E6"/>
    <w:rsid w:val="0019246E"/>
    <w:rsid w:val="001924FD"/>
    <w:rsid w:val="00192684"/>
    <w:rsid w:val="0019273F"/>
    <w:rsid w:val="00192CF5"/>
    <w:rsid w:val="00192CFD"/>
    <w:rsid w:val="00192D29"/>
    <w:rsid w:val="00193145"/>
    <w:rsid w:val="001935B7"/>
    <w:rsid w:val="001936AB"/>
    <w:rsid w:val="001937F0"/>
    <w:rsid w:val="00193E96"/>
    <w:rsid w:val="001946EC"/>
    <w:rsid w:val="001950B0"/>
    <w:rsid w:val="00195F70"/>
    <w:rsid w:val="001966CC"/>
    <w:rsid w:val="001976F0"/>
    <w:rsid w:val="00197C91"/>
    <w:rsid w:val="001A077C"/>
    <w:rsid w:val="001A0AAB"/>
    <w:rsid w:val="001A14ED"/>
    <w:rsid w:val="001A1926"/>
    <w:rsid w:val="001A281D"/>
    <w:rsid w:val="001A3112"/>
    <w:rsid w:val="001A3477"/>
    <w:rsid w:val="001A3AEE"/>
    <w:rsid w:val="001A4767"/>
    <w:rsid w:val="001A533D"/>
    <w:rsid w:val="001A5D09"/>
    <w:rsid w:val="001A6CA5"/>
    <w:rsid w:val="001A6E91"/>
    <w:rsid w:val="001A7170"/>
    <w:rsid w:val="001A77F1"/>
    <w:rsid w:val="001B054C"/>
    <w:rsid w:val="001B1590"/>
    <w:rsid w:val="001B1E4F"/>
    <w:rsid w:val="001B202E"/>
    <w:rsid w:val="001B2138"/>
    <w:rsid w:val="001B29DC"/>
    <w:rsid w:val="001B2F10"/>
    <w:rsid w:val="001B3FAA"/>
    <w:rsid w:val="001B42FA"/>
    <w:rsid w:val="001B4DE8"/>
    <w:rsid w:val="001B4F56"/>
    <w:rsid w:val="001B550C"/>
    <w:rsid w:val="001B5633"/>
    <w:rsid w:val="001B5A35"/>
    <w:rsid w:val="001B5B76"/>
    <w:rsid w:val="001B5EC8"/>
    <w:rsid w:val="001B6AF6"/>
    <w:rsid w:val="001B6B63"/>
    <w:rsid w:val="001B6B9B"/>
    <w:rsid w:val="001B6F25"/>
    <w:rsid w:val="001B759A"/>
    <w:rsid w:val="001B7663"/>
    <w:rsid w:val="001B76B4"/>
    <w:rsid w:val="001B7818"/>
    <w:rsid w:val="001B7A61"/>
    <w:rsid w:val="001C0823"/>
    <w:rsid w:val="001C1CAC"/>
    <w:rsid w:val="001C2163"/>
    <w:rsid w:val="001C2D84"/>
    <w:rsid w:val="001C3BE8"/>
    <w:rsid w:val="001C3D85"/>
    <w:rsid w:val="001C4142"/>
    <w:rsid w:val="001C4695"/>
    <w:rsid w:val="001C48B4"/>
    <w:rsid w:val="001C48E0"/>
    <w:rsid w:val="001C4B26"/>
    <w:rsid w:val="001C69B4"/>
    <w:rsid w:val="001C77B9"/>
    <w:rsid w:val="001C78AB"/>
    <w:rsid w:val="001C7954"/>
    <w:rsid w:val="001C7E1E"/>
    <w:rsid w:val="001D0797"/>
    <w:rsid w:val="001D09A8"/>
    <w:rsid w:val="001D0B3D"/>
    <w:rsid w:val="001D2033"/>
    <w:rsid w:val="001D2100"/>
    <w:rsid w:val="001D24AA"/>
    <w:rsid w:val="001D261A"/>
    <w:rsid w:val="001D3081"/>
    <w:rsid w:val="001D3686"/>
    <w:rsid w:val="001D39DE"/>
    <w:rsid w:val="001D3D25"/>
    <w:rsid w:val="001D45E4"/>
    <w:rsid w:val="001D53B9"/>
    <w:rsid w:val="001D5F09"/>
    <w:rsid w:val="001D5FFE"/>
    <w:rsid w:val="001D62A3"/>
    <w:rsid w:val="001D68EC"/>
    <w:rsid w:val="001D7700"/>
    <w:rsid w:val="001D77D2"/>
    <w:rsid w:val="001E002C"/>
    <w:rsid w:val="001E083D"/>
    <w:rsid w:val="001E0919"/>
    <w:rsid w:val="001E1045"/>
    <w:rsid w:val="001E1663"/>
    <w:rsid w:val="001E244B"/>
    <w:rsid w:val="001E2676"/>
    <w:rsid w:val="001E26E6"/>
    <w:rsid w:val="001E2BBE"/>
    <w:rsid w:val="001E34B5"/>
    <w:rsid w:val="001E375D"/>
    <w:rsid w:val="001E3DDF"/>
    <w:rsid w:val="001E41DF"/>
    <w:rsid w:val="001E51E5"/>
    <w:rsid w:val="001E54AF"/>
    <w:rsid w:val="001E6B79"/>
    <w:rsid w:val="001E74DB"/>
    <w:rsid w:val="001E7972"/>
    <w:rsid w:val="001F04F2"/>
    <w:rsid w:val="001F18B1"/>
    <w:rsid w:val="001F1A21"/>
    <w:rsid w:val="001F1D29"/>
    <w:rsid w:val="001F295B"/>
    <w:rsid w:val="001F4397"/>
    <w:rsid w:val="001F4CE3"/>
    <w:rsid w:val="001F4E3E"/>
    <w:rsid w:val="001F50E8"/>
    <w:rsid w:val="001F5403"/>
    <w:rsid w:val="001F54CF"/>
    <w:rsid w:val="001F558A"/>
    <w:rsid w:val="001F5B87"/>
    <w:rsid w:val="001F6328"/>
    <w:rsid w:val="001F730A"/>
    <w:rsid w:val="001F79EB"/>
    <w:rsid w:val="00200E8E"/>
    <w:rsid w:val="0020127D"/>
    <w:rsid w:val="00201401"/>
    <w:rsid w:val="00201613"/>
    <w:rsid w:val="002020F6"/>
    <w:rsid w:val="002026B7"/>
    <w:rsid w:val="0020286D"/>
    <w:rsid w:val="00202E01"/>
    <w:rsid w:val="00204B95"/>
    <w:rsid w:val="0020522D"/>
    <w:rsid w:val="002053F7"/>
    <w:rsid w:val="0020570D"/>
    <w:rsid w:val="00206387"/>
    <w:rsid w:val="002064B3"/>
    <w:rsid w:val="00207186"/>
    <w:rsid w:val="002071BE"/>
    <w:rsid w:val="002104FB"/>
    <w:rsid w:val="002105BE"/>
    <w:rsid w:val="002111E5"/>
    <w:rsid w:val="00211492"/>
    <w:rsid w:val="00211CDA"/>
    <w:rsid w:val="00211DE0"/>
    <w:rsid w:val="0021262B"/>
    <w:rsid w:val="00212892"/>
    <w:rsid w:val="00212AFE"/>
    <w:rsid w:val="00212DF7"/>
    <w:rsid w:val="00212F65"/>
    <w:rsid w:val="002131AA"/>
    <w:rsid w:val="0021325E"/>
    <w:rsid w:val="00213616"/>
    <w:rsid w:val="00213C07"/>
    <w:rsid w:val="00213EB4"/>
    <w:rsid w:val="002147A9"/>
    <w:rsid w:val="002155AB"/>
    <w:rsid w:val="00215B9C"/>
    <w:rsid w:val="00216B3F"/>
    <w:rsid w:val="00217006"/>
    <w:rsid w:val="002171EB"/>
    <w:rsid w:val="00217251"/>
    <w:rsid w:val="00217DD8"/>
    <w:rsid w:val="002201E7"/>
    <w:rsid w:val="0022036A"/>
    <w:rsid w:val="00220D8B"/>
    <w:rsid w:val="0022318D"/>
    <w:rsid w:val="0022382C"/>
    <w:rsid w:val="002245C9"/>
    <w:rsid w:val="00224D49"/>
    <w:rsid w:val="00224F0D"/>
    <w:rsid w:val="0022588A"/>
    <w:rsid w:val="002258F3"/>
    <w:rsid w:val="002261DD"/>
    <w:rsid w:val="00226E1D"/>
    <w:rsid w:val="0022757F"/>
    <w:rsid w:val="0022760B"/>
    <w:rsid w:val="00227C82"/>
    <w:rsid w:val="00227F8A"/>
    <w:rsid w:val="00230314"/>
    <w:rsid w:val="002304B9"/>
    <w:rsid w:val="0023078A"/>
    <w:rsid w:val="0023176F"/>
    <w:rsid w:val="00232624"/>
    <w:rsid w:val="002328A7"/>
    <w:rsid w:val="00233D21"/>
    <w:rsid w:val="00233D4C"/>
    <w:rsid w:val="002341E9"/>
    <w:rsid w:val="002342AF"/>
    <w:rsid w:val="00234611"/>
    <w:rsid w:val="0023526F"/>
    <w:rsid w:val="002358F4"/>
    <w:rsid w:val="002361CD"/>
    <w:rsid w:val="00236980"/>
    <w:rsid w:val="00236E71"/>
    <w:rsid w:val="002374AE"/>
    <w:rsid w:val="0024109F"/>
    <w:rsid w:val="002411ED"/>
    <w:rsid w:val="00241971"/>
    <w:rsid w:val="00241B06"/>
    <w:rsid w:val="00241C83"/>
    <w:rsid w:val="0024235A"/>
    <w:rsid w:val="00242C31"/>
    <w:rsid w:val="00242DE9"/>
    <w:rsid w:val="00242FFC"/>
    <w:rsid w:val="00244302"/>
    <w:rsid w:val="00244A5E"/>
    <w:rsid w:val="00244BEA"/>
    <w:rsid w:val="00245577"/>
    <w:rsid w:val="002458AE"/>
    <w:rsid w:val="00245969"/>
    <w:rsid w:val="00245C1D"/>
    <w:rsid w:val="00245CD0"/>
    <w:rsid w:val="00245DAE"/>
    <w:rsid w:val="0024619A"/>
    <w:rsid w:val="00246B8A"/>
    <w:rsid w:val="00246BF1"/>
    <w:rsid w:val="00247164"/>
    <w:rsid w:val="002472D5"/>
    <w:rsid w:val="00247800"/>
    <w:rsid w:val="00247946"/>
    <w:rsid w:val="00247C8B"/>
    <w:rsid w:val="0025001E"/>
    <w:rsid w:val="00250595"/>
    <w:rsid w:val="002508B5"/>
    <w:rsid w:val="002516C0"/>
    <w:rsid w:val="00251BD0"/>
    <w:rsid w:val="00252D8F"/>
    <w:rsid w:val="002532F3"/>
    <w:rsid w:val="002539ED"/>
    <w:rsid w:val="00253E8D"/>
    <w:rsid w:val="002558EE"/>
    <w:rsid w:val="0025751E"/>
    <w:rsid w:val="00257680"/>
    <w:rsid w:val="00257AC4"/>
    <w:rsid w:val="002608AE"/>
    <w:rsid w:val="00261BC5"/>
    <w:rsid w:val="00261C84"/>
    <w:rsid w:val="00261E2D"/>
    <w:rsid w:val="00261F1E"/>
    <w:rsid w:val="00262571"/>
    <w:rsid w:val="0026287F"/>
    <w:rsid w:val="00262E0D"/>
    <w:rsid w:val="00263478"/>
    <w:rsid w:val="002639FA"/>
    <w:rsid w:val="002654AE"/>
    <w:rsid w:val="002656C5"/>
    <w:rsid w:val="00265C6F"/>
    <w:rsid w:val="002670BE"/>
    <w:rsid w:val="00270210"/>
    <w:rsid w:val="00270295"/>
    <w:rsid w:val="00270BE1"/>
    <w:rsid w:val="0027141C"/>
    <w:rsid w:val="00271481"/>
    <w:rsid w:val="00271998"/>
    <w:rsid w:val="00271E7C"/>
    <w:rsid w:val="00272253"/>
    <w:rsid w:val="00272DF7"/>
    <w:rsid w:val="0027302A"/>
    <w:rsid w:val="00273624"/>
    <w:rsid w:val="00274722"/>
    <w:rsid w:val="00274B15"/>
    <w:rsid w:val="00274B31"/>
    <w:rsid w:val="00274C1B"/>
    <w:rsid w:val="00274C31"/>
    <w:rsid w:val="00274EE7"/>
    <w:rsid w:val="002751BF"/>
    <w:rsid w:val="002760FE"/>
    <w:rsid w:val="002767E4"/>
    <w:rsid w:val="002768EB"/>
    <w:rsid w:val="0027693D"/>
    <w:rsid w:val="00276E5C"/>
    <w:rsid w:val="00277499"/>
    <w:rsid w:val="00277CC2"/>
    <w:rsid w:val="00277E06"/>
    <w:rsid w:val="0028047B"/>
    <w:rsid w:val="002805BA"/>
    <w:rsid w:val="00280E12"/>
    <w:rsid w:val="00280FC9"/>
    <w:rsid w:val="0028152F"/>
    <w:rsid w:val="0028210C"/>
    <w:rsid w:val="00282FF3"/>
    <w:rsid w:val="002836DE"/>
    <w:rsid w:val="00283CB1"/>
    <w:rsid w:val="002840DC"/>
    <w:rsid w:val="00284923"/>
    <w:rsid w:val="00284B5E"/>
    <w:rsid w:val="00284B7E"/>
    <w:rsid w:val="00285103"/>
    <w:rsid w:val="00285879"/>
    <w:rsid w:val="00287220"/>
    <w:rsid w:val="00287261"/>
    <w:rsid w:val="00287B6B"/>
    <w:rsid w:val="0029061D"/>
    <w:rsid w:val="00290D28"/>
    <w:rsid w:val="00291001"/>
    <w:rsid w:val="00291019"/>
    <w:rsid w:val="002911C5"/>
    <w:rsid w:val="002928EA"/>
    <w:rsid w:val="0029293C"/>
    <w:rsid w:val="0029378E"/>
    <w:rsid w:val="00293901"/>
    <w:rsid w:val="00293ABD"/>
    <w:rsid w:val="00293F1F"/>
    <w:rsid w:val="00294B4E"/>
    <w:rsid w:val="00294E4B"/>
    <w:rsid w:val="002955CD"/>
    <w:rsid w:val="002958D8"/>
    <w:rsid w:val="00297369"/>
    <w:rsid w:val="002976BC"/>
    <w:rsid w:val="00297A05"/>
    <w:rsid w:val="00297F6F"/>
    <w:rsid w:val="002A0144"/>
    <w:rsid w:val="002A036F"/>
    <w:rsid w:val="002A0B94"/>
    <w:rsid w:val="002A0D66"/>
    <w:rsid w:val="002A150A"/>
    <w:rsid w:val="002A3019"/>
    <w:rsid w:val="002A3806"/>
    <w:rsid w:val="002A4464"/>
    <w:rsid w:val="002A482A"/>
    <w:rsid w:val="002A62A3"/>
    <w:rsid w:val="002A6D4A"/>
    <w:rsid w:val="002A7138"/>
    <w:rsid w:val="002A7548"/>
    <w:rsid w:val="002A75D2"/>
    <w:rsid w:val="002A7840"/>
    <w:rsid w:val="002B015E"/>
    <w:rsid w:val="002B0D3C"/>
    <w:rsid w:val="002B1054"/>
    <w:rsid w:val="002B2788"/>
    <w:rsid w:val="002B27A3"/>
    <w:rsid w:val="002B3966"/>
    <w:rsid w:val="002B3A03"/>
    <w:rsid w:val="002B3E5C"/>
    <w:rsid w:val="002B4485"/>
    <w:rsid w:val="002B50D3"/>
    <w:rsid w:val="002B5C4A"/>
    <w:rsid w:val="002B5DB2"/>
    <w:rsid w:val="002B5E86"/>
    <w:rsid w:val="002B60D6"/>
    <w:rsid w:val="002B610F"/>
    <w:rsid w:val="002B617E"/>
    <w:rsid w:val="002B7220"/>
    <w:rsid w:val="002B7D86"/>
    <w:rsid w:val="002C088E"/>
    <w:rsid w:val="002C161F"/>
    <w:rsid w:val="002C164C"/>
    <w:rsid w:val="002C183A"/>
    <w:rsid w:val="002C1A65"/>
    <w:rsid w:val="002C29F1"/>
    <w:rsid w:val="002C2FE1"/>
    <w:rsid w:val="002C3349"/>
    <w:rsid w:val="002C39F7"/>
    <w:rsid w:val="002C3E33"/>
    <w:rsid w:val="002C3E78"/>
    <w:rsid w:val="002C3F60"/>
    <w:rsid w:val="002C489C"/>
    <w:rsid w:val="002C4D31"/>
    <w:rsid w:val="002C5A2F"/>
    <w:rsid w:val="002C5A72"/>
    <w:rsid w:val="002C6A04"/>
    <w:rsid w:val="002C6F02"/>
    <w:rsid w:val="002C7074"/>
    <w:rsid w:val="002C751A"/>
    <w:rsid w:val="002C76B8"/>
    <w:rsid w:val="002D0171"/>
    <w:rsid w:val="002D0264"/>
    <w:rsid w:val="002D07A2"/>
    <w:rsid w:val="002D0A6A"/>
    <w:rsid w:val="002D0A7E"/>
    <w:rsid w:val="002D0F57"/>
    <w:rsid w:val="002D2DD5"/>
    <w:rsid w:val="002D3688"/>
    <w:rsid w:val="002D3AED"/>
    <w:rsid w:val="002D4A2F"/>
    <w:rsid w:val="002D507D"/>
    <w:rsid w:val="002D5158"/>
    <w:rsid w:val="002D5319"/>
    <w:rsid w:val="002D61B0"/>
    <w:rsid w:val="002D61F4"/>
    <w:rsid w:val="002D624E"/>
    <w:rsid w:val="002D62BC"/>
    <w:rsid w:val="002D66BB"/>
    <w:rsid w:val="002D67E4"/>
    <w:rsid w:val="002D6ADB"/>
    <w:rsid w:val="002D6B5C"/>
    <w:rsid w:val="002D6DC2"/>
    <w:rsid w:val="002D7FCD"/>
    <w:rsid w:val="002E00A9"/>
    <w:rsid w:val="002E02E8"/>
    <w:rsid w:val="002E03FB"/>
    <w:rsid w:val="002E0834"/>
    <w:rsid w:val="002E0AF7"/>
    <w:rsid w:val="002E124C"/>
    <w:rsid w:val="002E1983"/>
    <w:rsid w:val="002E1FCE"/>
    <w:rsid w:val="002E21F8"/>
    <w:rsid w:val="002E223F"/>
    <w:rsid w:val="002E2AFA"/>
    <w:rsid w:val="002E2FC2"/>
    <w:rsid w:val="002E37EE"/>
    <w:rsid w:val="002E483D"/>
    <w:rsid w:val="002E4E41"/>
    <w:rsid w:val="002E51C6"/>
    <w:rsid w:val="002E69AC"/>
    <w:rsid w:val="002E75A8"/>
    <w:rsid w:val="002E7F37"/>
    <w:rsid w:val="002F0168"/>
    <w:rsid w:val="002F127E"/>
    <w:rsid w:val="002F178F"/>
    <w:rsid w:val="002F17DD"/>
    <w:rsid w:val="002F1D2E"/>
    <w:rsid w:val="002F2077"/>
    <w:rsid w:val="002F2984"/>
    <w:rsid w:val="002F3863"/>
    <w:rsid w:val="002F4236"/>
    <w:rsid w:val="002F431A"/>
    <w:rsid w:val="002F4E6E"/>
    <w:rsid w:val="002F53BC"/>
    <w:rsid w:val="002F5410"/>
    <w:rsid w:val="002F57B0"/>
    <w:rsid w:val="002F7373"/>
    <w:rsid w:val="002F7500"/>
    <w:rsid w:val="00300029"/>
    <w:rsid w:val="00300917"/>
    <w:rsid w:val="0030252E"/>
    <w:rsid w:val="00302874"/>
    <w:rsid w:val="003029EB"/>
    <w:rsid w:val="00302C2C"/>
    <w:rsid w:val="00302E28"/>
    <w:rsid w:val="003036ED"/>
    <w:rsid w:val="00303E31"/>
    <w:rsid w:val="003048CC"/>
    <w:rsid w:val="00304CFE"/>
    <w:rsid w:val="0030552F"/>
    <w:rsid w:val="00305BA0"/>
    <w:rsid w:val="00305EF1"/>
    <w:rsid w:val="0030608F"/>
    <w:rsid w:val="003061F6"/>
    <w:rsid w:val="00306493"/>
    <w:rsid w:val="00306841"/>
    <w:rsid w:val="00306AFC"/>
    <w:rsid w:val="00306CB8"/>
    <w:rsid w:val="00307F0C"/>
    <w:rsid w:val="00310468"/>
    <w:rsid w:val="00310567"/>
    <w:rsid w:val="00310F73"/>
    <w:rsid w:val="003113E1"/>
    <w:rsid w:val="00312CD4"/>
    <w:rsid w:val="00313814"/>
    <w:rsid w:val="003143C9"/>
    <w:rsid w:val="0031442E"/>
    <w:rsid w:val="0031588D"/>
    <w:rsid w:val="00315A6D"/>
    <w:rsid w:val="00316F6D"/>
    <w:rsid w:val="00317498"/>
    <w:rsid w:val="0031768B"/>
    <w:rsid w:val="003176CD"/>
    <w:rsid w:val="00317730"/>
    <w:rsid w:val="00317C02"/>
    <w:rsid w:val="003205C6"/>
    <w:rsid w:val="00320723"/>
    <w:rsid w:val="00320771"/>
    <w:rsid w:val="003208A9"/>
    <w:rsid w:val="0032178D"/>
    <w:rsid w:val="0032199F"/>
    <w:rsid w:val="0032205A"/>
    <w:rsid w:val="00322BEE"/>
    <w:rsid w:val="0032328E"/>
    <w:rsid w:val="00323BEE"/>
    <w:rsid w:val="0032439F"/>
    <w:rsid w:val="00324BA5"/>
    <w:rsid w:val="00325115"/>
    <w:rsid w:val="003257E1"/>
    <w:rsid w:val="00325C01"/>
    <w:rsid w:val="00325C08"/>
    <w:rsid w:val="003261E4"/>
    <w:rsid w:val="00326B8D"/>
    <w:rsid w:val="00326D18"/>
    <w:rsid w:val="00326F2C"/>
    <w:rsid w:val="00327091"/>
    <w:rsid w:val="003272AD"/>
    <w:rsid w:val="00332145"/>
    <w:rsid w:val="00332EE4"/>
    <w:rsid w:val="003331B4"/>
    <w:rsid w:val="00333274"/>
    <w:rsid w:val="00334575"/>
    <w:rsid w:val="003361DD"/>
    <w:rsid w:val="003377BA"/>
    <w:rsid w:val="00337A17"/>
    <w:rsid w:val="00337AE7"/>
    <w:rsid w:val="00340527"/>
    <w:rsid w:val="00340D15"/>
    <w:rsid w:val="003422CE"/>
    <w:rsid w:val="0034263A"/>
    <w:rsid w:val="003427C2"/>
    <w:rsid w:val="00343743"/>
    <w:rsid w:val="003437EF"/>
    <w:rsid w:val="0034397F"/>
    <w:rsid w:val="00343F5C"/>
    <w:rsid w:val="00344AF0"/>
    <w:rsid w:val="003452F9"/>
    <w:rsid w:val="00347E05"/>
    <w:rsid w:val="0035020D"/>
    <w:rsid w:val="0035039A"/>
    <w:rsid w:val="003514BA"/>
    <w:rsid w:val="0035194C"/>
    <w:rsid w:val="00351AB2"/>
    <w:rsid w:val="00353CED"/>
    <w:rsid w:val="00354115"/>
    <w:rsid w:val="00354CE7"/>
    <w:rsid w:val="00354F7A"/>
    <w:rsid w:val="00354FF2"/>
    <w:rsid w:val="0035525A"/>
    <w:rsid w:val="0035639C"/>
    <w:rsid w:val="0035658F"/>
    <w:rsid w:val="00356642"/>
    <w:rsid w:val="003567D5"/>
    <w:rsid w:val="003568FC"/>
    <w:rsid w:val="0035785B"/>
    <w:rsid w:val="00357877"/>
    <w:rsid w:val="00357D74"/>
    <w:rsid w:val="00360801"/>
    <w:rsid w:val="00362C91"/>
    <w:rsid w:val="00364ED4"/>
    <w:rsid w:val="003655AF"/>
    <w:rsid w:val="0036568B"/>
    <w:rsid w:val="003656C6"/>
    <w:rsid w:val="00365B3B"/>
    <w:rsid w:val="00365E09"/>
    <w:rsid w:val="00366EC4"/>
    <w:rsid w:val="00370107"/>
    <w:rsid w:val="003703E8"/>
    <w:rsid w:val="00370DC4"/>
    <w:rsid w:val="00370E6A"/>
    <w:rsid w:val="00370F46"/>
    <w:rsid w:val="003718F6"/>
    <w:rsid w:val="003720A7"/>
    <w:rsid w:val="00372544"/>
    <w:rsid w:val="00374846"/>
    <w:rsid w:val="003756FE"/>
    <w:rsid w:val="003757CD"/>
    <w:rsid w:val="00375D35"/>
    <w:rsid w:val="00375E54"/>
    <w:rsid w:val="003763CD"/>
    <w:rsid w:val="003765E4"/>
    <w:rsid w:val="00376ADC"/>
    <w:rsid w:val="00377200"/>
    <w:rsid w:val="003777D0"/>
    <w:rsid w:val="0038083D"/>
    <w:rsid w:val="00380BDC"/>
    <w:rsid w:val="0038145E"/>
    <w:rsid w:val="0038232C"/>
    <w:rsid w:val="00382BB4"/>
    <w:rsid w:val="00382CB6"/>
    <w:rsid w:val="003837B6"/>
    <w:rsid w:val="00383B31"/>
    <w:rsid w:val="00383F5E"/>
    <w:rsid w:val="0038439A"/>
    <w:rsid w:val="00384837"/>
    <w:rsid w:val="00384FED"/>
    <w:rsid w:val="0038579C"/>
    <w:rsid w:val="00385C15"/>
    <w:rsid w:val="00387718"/>
    <w:rsid w:val="0038794C"/>
    <w:rsid w:val="00387F3E"/>
    <w:rsid w:val="00390097"/>
    <w:rsid w:val="00390403"/>
    <w:rsid w:val="0039124D"/>
    <w:rsid w:val="00391F1A"/>
    <w:rsid w:val="00392802"/>
    <w:rsid w:val="00392C22"/>
    <w:rsid w:val="0039328D"/>
    <w:rsid w:val="00393BA8"/>
    <w:rsid w:val="003943FC"/>
    <w:rsid w:val="00394801"/>
    <w:rsid w:val="00394C4D"/>
    <w:rsid w:val="003957F4"/>
    <w:rsid w:val="0039623A"/>
    <w:rsid w:val="0039632F"/>
    <w:rsid w:val="00396B95"/>
    <w:rsid w:val="00396F2A"/>
    <w:rsid w:val="00397A84"/>
    <w:rsid w:val="00397F95"/>
    <w:rsid w:val="003A004E"/>
    <w:rsid w:val="003A037D"/>
    <w:rsid w:val="003A09E0"/>
    <w:rsid w:val="003A1141"/>
    <w:rsid w:val="003A1168"/>
    <w:rsid w:val="003A1259"/>
    <w:rsid w:val="003A32CF"/>
    <w:rsid w:val="003A3A51"/>
    <w:rsid w:val="003A3C8C"/>
    <w:rsid w:val="003A3F32"/>
    <w:rsid w:val="003A4272"/>
    <w:rsid w:val="003A4A5B"/>
    <w:rsid w:val="003A520D"/>
    <w:rsid w:val="003A54BF"/>
    <w:rsid w:val="003A6785"/>
    <w:rsid w:val="003A6A14"/>
    <w:rsid w:val="003A6A36"/>
    <w:rsid w:val="003A6BA5"/>
    <w:rsid w:val="003A6E97"/>
    <w:rsid w:val="003A72DD"/>
    <w:rsid w:val="003A73C4"/>
    <w:rsid w:val="003B1153"/>
    <w:rsid w:val="003B1D7B"/>
    <w:rsid w:val="003B26ED"/>
    <w:rsid w:val="003B28F4"/>
    <w:rsid w:val="003B2B98"/>
    <w:rsid w:val="003B2EA1"/>
    <w:rsid w:val="003B43AC"/>
    <w:rsid w:val="003B4898"/>
    <w:rsid w:val="003B48EC"/>
    <w:rsid w:val="003B4A0F"/>
    <w:rsid w:val="003B4A36"/>
    <w:rsid w:val="003B4D3C"/>
    <w:rsid w:val="003B50E2"/>
    <w:rsid w:val="003B5A53"/>
    <w:rsid w:val="003B5D7B"/>
    <w:rsid w:val="003B6039"/>
    <w:rsid w:val="003B6154"/>
    <w:rsid w:val="003B662C"/>
    <w:rsid w:val="003B777D"/>
    <w:rsid w:val="003B7A8F"/>
    <w:rsid w:val="003C066B"/>
    <w:rsid w:val="003C0922"/>
    <w:rsid w:val="003C1443"/>
    <w:rsid w:val="003C34EA"/>
    <w:rsid w:val="003C4695"/>
    <w:rsid w:val="003C4B56"/>
    <w:rsid w:val="003C4B89"/>
    <w:rsid w:val="003C5160"/>
    <w:rsid w:val="003C517B"/>
    <w:rsid w:val="003C567C"/>
    <w:rsid w:val="003C63A2"/>
    <w:rsid w:val="003C6F38"/>
    <w:rsid w:val="003C793E"/>
    <w:rsid w:val="003C7CB7"/>
    <w:rsid w:val="003D068C"/>
    <w:rsid w:val="003D0CE9"/>
    <w:rsid w:val="003D0EFB"/>
    <w:rsid w:val="003D27F9"/>
    <w:rsid w:val="003D2E28"/>
    <w:rsid w:val="003D3AEB"/>
    <w:rsid w:val="003D3E65"/>
    <w:rsid w:val="003D41A9"/>
    <w:rsid w:val="003D49FB"/>
    <w:rsid w:val="003D54CE"/>
    <w:rsid w:val="003D5590"/>
    <w:rsid w:val="003D57AF"/>
    <w:rsid w:val="003D58DE"/>
    <w:rsid w:val="003D5FC0"/>
    <w:rsid w:val="003D7240"/>
    <w:rsid w:val="003D7411"/>
    <w:rsid w:val="003D7EEC"/>
    <w:rsid w:val="003E225B"/>
    <w:rsid w:val="003E225D"/>
    <w:rsid w:val="003E244A"/>
    <w:rsid w:val="003E2519"/>
    <w:rsid w:val="003E344F"/>
    <w:rsid w:val="003E3CED"/>
    <w:rsid w:val="003E3E10"/>
    <w:rsid w:val="003E46D8"/>
    <w:rsid w:val="003E696D"/>
    <w:rsid w:val="003E7765"/>
    <w:rsid w:val="003F0A98"/>
    <w:rsid w:val="003F1BE6"/>
    <w:rsid w:val="003F203B"/>
    <w:rsid w:val="003F2B91"/>
    <w:rsid w:val="003F326F"/>
    <w:rsid w:val="003F365C"/>
    <w:rsid w:val="003F3F61"/>
    <w:rsid w:val="003F46F5"/>
    <w:rsid w:val="003F47A6"/>
    <w:rsid w:val="003F5B00"/>
    <w:rsid w:val="003F6374"/>
    <w:rsid w:val="003F68C4"/>
    <w:rsid w:val="003F6CD7"/>
    <w:rsid w:val="003F7DFE"/>
    <w:rsid w:val="0040147C"/>
    <w:rsid w:val="004017BA"/>
    <w:rsid w:val="00401F7C"/>
    <w:rsid w:val="00402D7F"/>
    <w:rsid w:val="00403000"/>
    <w:rsid w:val="004034F0"/>
    <w:rsid w:val="00403736"/>
    <w:rsid w:val="00403E5C"/>
    <w:rsid w:val="0040524F"/>
    <w:rsid w:val="00405357"/>
    <w:rsid w:val="004068FC"/>
    <w:rsid w:val="0040760B"/>
    <w:rsid w:val="0040777B"/>
    <w:rsid w:val="00410620"/>
    <w:rsid w:val="00410ABC"/>
    <w:rsid w:val="00410B83"/>
    <w:rsid w:val="004111CC"/>
    <w:rsid w:val="00411230"/>
    <w:rsid w:val="00411A06"/>
    <w:rsid w:val="00411CDC"/>
    <w:rsid w:val="00411D12"/>
    <w:rsid w:val="00411D95"/>
    <w:rsid w:val="0041281D"/>
    <w:rsid w:val="00412985"/>
    <w:rsid w:val="00413318"/>
    <w:rsid w:val="004133A4"/>
    <w:rsid w:val="004138EB"/>
    <w:rsid w:val="004139A4"/>
    <w:rsid w:val="004144ED"/>
    <w:rsid w:val="004165B0"/>
    <w:rsid w:val="00416A59"/>
    <w:rsid w:val="004172D4"/>
    <w:rsid w:val="00417EF6"/>
    <w:rsid w:val="0042017C"/>
    <w:rsid w:val="00420293"/>
    <w:rsid w:val="0042087D"/>
    <w:rsid w:val="00420DA6"/>
    <w:rsid w:val="0042110D"/>
    <w:rsid w:val="004211B0"/>
    <w:rsid w:val="004214F7"/>
    <w:rsid w:val="00421E8D"/>
    <w:rsid w:val="00421FF6"/>
    <w:rsid w:val="0042298D"/>
    <w:rsid w:val="00422C3D"/>
    <w:rsid w:val="00422CB6"/>
    <w:rsid w:val="00425096"/>
    <w:rsid w:val="004258F9"/>
    <w:rsid w:val="00425D4F"/>
    <w:rsid w:val="004260D8"/>
    <w:rsid w:val="00426B22"/>
    <w:rsid w:val="00426CFC"/>
    <w:rsid w:val="00426DB4"/>
    <w:rsid w:val="0042720B"/>
    <w:rsid w:val="00427733"/>
    <w:rsid w:val="0042784A"/>
    <w:rsid w:val="00427B98"/>
    <w:rsid w:val="00427D31"/>
    <w:rsid w:val="00427F51"/>
    <w:rsid w:val="00430419"/>
    <w:rsid w:val="00431302"/>
    <w:rsid w:val="00431556"/>
    <w:rsid w:val="004319CA"/>
    <w:rsid w:val="00432009"/>
    <w:rsid w:val="0043200E"/>
    <w:rsid w:val="00432178"/>
    <w:rsid w:val="00432446"/>
    <w:rsid w:val="004326C3"/>
    <w:rsid w:val="00432A34"/>
    <w:rsid w:val="00432DA1"/>
    <w:rsid w:val="004336A7"/>
    <w:rsid w:val="004339BB"/>
    <w:rsid w:val="00433C2E"/>
    <w:rsid w:val="00434BB9"/>
    <w:rsid w:val="00435265"/>
    <w:rsid w:val="00435AD7"/>
    <w:rsid w:val="0043629A"/>
    <w:rsid w:val="00437093"/>
    <w:rsid w:val="004372DA"/>
    <w:rsid w:val="004409F4"/>
    <w:rsid w:val="0044112B"/>
    <w:rsid w:val="0044138D"/>
    <w:rsid w:val="0044190F"/>
    <w:rsid w:val="0044212E"/>
    <w:rsid w:val="00442E99"/>
    <w:rsid w:val="00443417"/>
    <w:rsid w:val="00443877"/>
    <w:rsid w:val="00444104"/>
    <w:rsid w:val="00444330"/>
    <w:rsid w:val="00444766"/>
    <w:rsid w:val="004447D1"/>
    <w:rsid w:val="00445178"/>
    <w:rsid w:val="00445219"/>
    <w:rsid w:val="00445A78"/>
    <w:rsid w:val="00445F20"/>
    <w:rsid w:val="00450CAC"/>
    <w:rsid w:val="00451050"/>
    <w:rsid w:val="00451A65"/>
    <w:rsid w:val="00451A74"/>
    <w:rsid w:val="00451B24"/>
    <w:rsid w:val="00453421"/>
    <w:rsid w:val="00454228"/>
    <w:rsid w:val="00454732"/>
    <w:rsid w:val="004548B1"/>
    <w:rsid w:val="00454DE4"/>
    <w:rsid w:val="00455178"/>
    <w:rsid w:val="00455180"/>
    <w:rsid w:val="0045525B"/>
    <w:rsid w:val="004553FD"/>
    <w:rsid w:val="004554A4"/>
    <w:rsid w:val="0045688A"/>
    <w:rsid w:val="00456B97"/>
    <w:rsid w:val="00457059"/>
    <w:rsid w:val="004578F1"/>
    <w:rsid w:val="00457AB4"/>
    <w:rsid w:val="00460059"/>
    <w:rsid w:val="00460072"/>
    <w:rsid w:val="004614BB"/>
    <w:rsid w:val="00461653"/>
    <w:rsid w:val="00461E13"/>
    <w:rsid w:val="00465DA1"/>
    <w:rsid w:val="00466DB9"/>
    <w:rsid w:val="0046743D"/>
    <w:rsid w:val="00467654"/>
    <w:rsid w:val="00467924"/>
    <w:rsid w:val="00467FE1"/>
    <w:rsid w:val="00470467"/>
    <w:rsid w:val="004706C0"/>
    <w:rsid w:val="00470BF9"/>
    <w:rsid w:val="00470C6B"/>
    <w:rsid w:val="00470DFF"/>
    <w:rsid w:val="00470F3A"/>
    <w:rsid w:val="00470FBD"/>
    <w:rsid w:val="00471FEE"/>
    <w:rsid w:val="004723F0"/>
    <w:rsid w:val="004728DD"/>
    <w:rsid w:val="0047345E"/>
    <w:rsid w:val="00474877"/>
    <w:rsid w:val="00474AF5"/>
    <w:rsid w:val="004751C8"/>
    <w:rsid w:val="00475FE0"/>
    <w:rsid w:val="004765FE"/>
    <w:rsid w:val="00476959"/>
    <w:rsid w:val="00476F07"/>
    <w:rsid w:val="00476FE1"/>
    <w:rsid w:val="0047723F"/>
    <w:rsid w:val="004773DA"/>
    <w:rsid w:val="00477772"/>
    <w:rsid w:val="00477949"/>
    <w:rsid w:val="00480037"/>
    <w:rsid w:val="0048012A"/>
    <w:rsid w:val="00480216"/>
    <w:rsid w:val="00480701"/>
    <w:rsid w:val="0048088A"/>
    <w:rsid w:val="004809AA"/>
    <w:rsid w:val="00480E95"/>
    <w:rsid w:val="00481214"/>
    <w:rsid w:val="004816BE"/>
    <w:rsid w:val="00481754"/>
    <w:rsid w:val="00481901"/>
    <w:rsid w:val="00481B97"/>
    <w:rsid w:val="00481C48"/>
    <w:rsid w:val="00482269"/>
    <w:rsid w:val="0048230D"/>
    <w:rsid w:val="00482F0D"/>
    <w:rsid w:val="00482F28"/>
    <w:rsid w:val="00483F70"/>
    <w:rsid w:val="00484315"/>
    <w:rsid w:val="004847C3"/>
    <w:rsid w:val="00485216"/>
    <w:rsid w:val="00486062"/>
    <w:rsid w:val="00486561"/>
    <w:rsid w:val="0048658A"/>
    <w:rsid w:val="0048696F"/>
    <w:rsid w:val="004870FF"/>
    <w:rsid w:val="00487517"/>
    <w:rsid w:val="00487A01"/>
    <w:rsid w:val="0049036D"/>
    <w:rsid w:val="0049043F"/>
    <w:rsid w:val="004912A5"/>
    <w:rsid w:val="0049151E"/>
    <w:rsid w:val="00491A18"/>
    <w:rsid w:val="00491DAE"/>
    <w:rsid w:val="00491DD3"/>
    <w:rsid w:val="0049293A"/>
    <w:rsid w:val="00493E19"/>
    <w:rsid w:val="00494BDF"/>
    <w:rsid w:val="00494F6B"/>
    <w:rsid w:val="00495433"/>
    <w:rsid w:val="00495824"/>
    <w:rsid w:val="004958C0"/>
    <w:rsid w:val="00497035"/>
    <w:rsid w:val="0049796D"/>
    <w:rsid w:val="00497DD2"/>
    <w:rsid w:val="004A0462"/>
    <w:rsid w:val="004A0666"/>
    <w:rsid w:val="004A081D"/>
    <w:rsid w:val="004A0A7D"/>
    <w:rsid w:val="004A0F40"/>
    <w:rsid w:val="004A1BAD"/>
    <w:rsid w:val="004A1D20"/>
    <w:rsid w:val="004A2248"/>
    <w:rsid w:val="004A24FD"/>
    <w:rsid w:val="004A31BD"/>
    <w:rsid w:val="004A3AFA"/>
    <w:rsid w:val="004A49D0"/>
    <w:rsid w:val="004A56A9"/>
    <w:rsid w:val="004A6AED"/>
    <w:rsid w:val="004A6CD2"/>
    <w:rsid w:val="004A6FBF"/>
    <w:rsid w:val="004B02D3"/>
    <w:rsid w:val="004B03B7"/>
    <w:rsid w:val="004B148C"/>
    <w:rsid w:val="004B2CEB"/>
    <w:rsid w:val="004B3748"/>
    <w:rsid w:val="004B37F9"/>
    <w:rsid w:val="004B3A6C"/>
    <w:rsid w:val="004B3CE2"/>
    <w:rsid w:val="004B44BA"/>
    <w:rsid w:val="004B5A33"/>
    <w:rsid w:val="004B5D75"/>
    <w:rsid w:val="004B63F1"/>
    <w:rsid w:val="004B6AEE"/>
    <w:rsid w:val="004C0A81"/>
    <w:rsid w:val="004C19C4"/>
    <w:rsid w:val="004C1F36"/>
    <w:rsid w:val="004C20D4"/>
    <w:rsid w:val="004C219C"/>
    <w:rsid w:val="004C21ED"/>
    <w:rsid w:val="004C2688"/>
    <w:rsid w:val="004C28CE"/>
    <w:rsid w:val="004C3BA2"/>
    <w:rsid w:val="004C4427"/>
    <w:rsid w:val="004C4561"/>
    <w:rsid w:val="004C494C"/>
    <w:rsid w:val="004C5D52"/>
    <w:rsid w:val="004C6569"/>
    <w:rsid w:val="004C695C"/>
    <w:rsid w:val="004C69BD"/>
    <w:rsid w:val="004C713E"/>
    <w:rsid w:val="004C796F"/>
    <w:rsid w:val="004C7E12"/>
    <w:rsid w:val="004D0078"/>
    <w:rsid w:val="004D0D5B"/>
    <w:rsid w:val="004D100C"/>
    <w:rsid w:val="004D107E"/>
    <w:rsid w:val="004D1B3F"/>
    <w:rsid w:val="004D2505"/>
    <w:rsid w:val="004D3408"/>
    <w:rsid w:val="004D4471"/>
    <w:rsid w:val="004D45D4"/>
    <w:rsid w:val="004D4BAF"/>
    <w:rsid w:val="004D5B9E"/>
    <w:rsid w:val="004D6230"/>
    <w:rsid w:val="004D6396"/>
    <w:rsid w:val="004D7555"/>
    <w:rsid w:val="004D7CCF"/>
    <w:rsid w:val="004E0D91"/>
    <w:rsid w:val="004E16BE"/>
    <w:rsid w:val="004E1EEE"/>
    <w:rsid w:val="004E2036"/>
    <w:rsid w:val="004E28C1"/>
    <w:rsid w:val="004E2B47"/>
    <w:rsid w:val="004E3574"/>
    <w:rsid w:val="004E3D1F"/>
    <w:rsid w:val="004E4946"/>
    <w:rsid w:val="004E4BC7"/>
    <w:rsid w:val="004E4D5F"/>
    <w:rsid w:val="004E4D82"/>
    <w:rsid w:val="004E4E9A"/>
    <w:rsid w:val="004E4FC8"/>
    <w:rsid w:val="004E59B0"/>
    <w:rsid w:val="004E5DCE"/>
    <w:rsid w:val="004E6137"/>
    <w:rsid w:val="004E69E6"/>
    <w:rsid w:val="004E6B80"/>
    <w:rsid w:val="004E6BEC"/>
    <w:rsid w:val="004E70C4"/>
    <w:rsid w:val="004E744C"/>
    <w:rsid w:val="004E7AB8"/>
    <w:rsid w:val="004F0848"/>
    <w:rsid w:val="004F0F01"/>
    <w:rsid w:val="004F27B7"/>
    <w:rsid w:val="004F2C3F"/>
    <w:rsid w:val="004F2E54"/>
    <w:rsid w:val="004F34CE"/>
    <w:rsid w:val="004F3E7B"/>
    <w:rsid w:val="004F4071"/>
    <w:rsid w:val="004F431F"/>
    <w:rsid w:val="004F4946"/>
    <w:rsid w:val="004F5923"/>
    <w:rsid w:val="004F5F53"/>
    <w:rsid w:val="004F61D9"/>
    <w:rsid w:val="004F6539"/>
    <w:rsid w:val="004F6895"/>
    <w:rsid w:val="004F7213"/>
    <w:rsid w:val="004F7B4C"/>
    <w:rsid w:val="004F7F1A"/>
    <w:rsid w:val="005003DC"/>
    <w:rsid w:val="0050051A"/>
    <w:rsid w:val="00500C69"/>
    <w:rsid w:val="00500C76"/>
    <w:rsid w:val="005012C3"/>
    <w:rsid w:val="0050154C"/>
    <w:rsid w:val="005021A5"/>
    <w:rsid w:val="005021EE"/>
    <w:rsid w:val="00502379"/>
    <w:rsid w:val="005028B3"/>
    <w:rsid w:val="00502E48"/>
    <w:rsid w:val="00503722"/>
    <w:rsid w:val="00503DE4"/>
    <w:rsid w:val="0050413E"/>
    <w:rsid w:val="00504DC8"/>
    <w:rsid w:val="00505D18"/>
    <w:rsid w:val="00505FED"/>
    <w:rsid w:val="0050659A"/>
    <w:rsid w:val="00506B2A"/>
    <w:rsid w:val="00506B4F"/>
    <w:rsid w:val="005071C7"/>
    <w:rsid w:val="005079EE"/>
    <w:rsid w:val="00510693"/>
    <w:rsid w:val="00510FAD"/>
    <w:rsid w:val="00511F02"/>
    <w:rsid w:val="0051387B"/>
    <w:rsid w:val="0051437A"/>
    <w:rsid w:val="005159C5"/>
    <w:rsid w:val="00516510"/>
    <w:rsid w:val="00516825"/>
    <w:rsid w:val="00516EEE"/>
    <w:rsid w:val="00517ED6"/>
    <w:rsid w:val="00520B8A"/>
    <w:rsid w:val="00521027"/>
    <w:rsid w:val="005212C4"/>
    <w:rsid w:val="005214FA"/>
    <w:rsid w:val="00523062"/>
    <w:rsid w:val="0052352C"/>
    <w:rsid w:val="005235F5"/>
    <w:rsid w:val="00523B5A"/>
    <w:rsid w:val="005245A3"/>
    <w:rsid w:val="00524AC0"/>
    <w:rsid w:val="00524E12"/>
    <w:rsid w:val="0052589F"/>
    <w:rsid w:val="00526381"/>
    <w:rsid w:val="00526B92"/>
    <w:rsid w:val="00526CE1"/>
    <w:rsid w:val="00527017"/>
    <w:rsid w:val="00527240"/>
    <w:rsid w:val="005276DA"/>
    <w:rsid w:val="005308B9"/>
    <w:rsid w:val="00530ABC"/>
    <w:rsid w:val="00531558"/>
    <w:rsid w:val="00531D11"/>
    <w:rsid w:val="00532113"/>
    <w:rsid w:val="005326FF"/>
    <w:rsid w:val="00532E3C"/>
    <w:rsid w:val="005337A2"/>
    <w:rsid w:val="00533892"/>
    <w:rsid w:val="00535624"/>
    <w:rsid w:val="005361E3"/>
    <w:rsid w:val="005362DA"/>
    <w:rsid w:val="00537360"/>
    <w:rsid w:val="005378DA"/>
    <w:rsid w:val="0054061F"/>
    <w:rsid w:val="005409F7"/>
    <w:rsid w:val="00540BC3"/>
    <w:rsid w:val="00540EA6"/>
    <w:rsid w:val="005418BE"/>
    <w:rsid w:val="0054247A"/>
    <w:rsid w:val="0054307B"/>
    <w:rsid w:val="005432F3"/>
    <w:rsid w:val="00543A5E"/>
    <w:rsid w:val="00543CA6"/>
    <w:rsid w:val="005442A2"/>
    <w:rsid w:val="00544B80"/>
    <w:rsid w:val="00544D2F"/>
    <w:rsid w:val="00544FD9"/>
    <w:rsid w:val="00545AE3"/>
    <w:rsid w:val="00545DEE"/>
    <w:rsid w:val="005461A0"/>
    <w:rsid w:val="0054624A"/>
    <w:rsid w:val="005465B9"/>
    <w:rsid w:val="005466C7"/>
    <w:rsid w:val="00547A74"/>
    <w:rsid w:val="0055040A"/>
    <w:rsid w:val="0055077A"/>
    <w:rsid w:val="00550AC2"/>
    <w:rsid w:val="00550B38"/>
    <w:rsid w:val="00550E76"/>
    <w:rsid w:val="00550FD1"/>
    <w:rsid w:val="00551160"/>
    <w:rsid w:val="00551684"/>
    <w:rsid w:val="005516AD"/>
    <w:rsid w:val="00551810"/>
    <w:rsid w:val="0055286C"/>
    <w:rsid w:val="005529C7"/>
    <w:rsid w:val="00553D45"/>
    <w:rsid w:val="00554045"/>
    <w:rsid w:val="0055501C"/>
    <w:rsid w:val="0055590E"/>
    <w:rsid w:val="00555971"/>
    <w:rsid w:val="005565D9"/>
    <w:rsid w:val="00556A1C"/>
    <w:rsid w:val="00556C0B"/>
    <w:rsid w:val="00557668"/>
    <w:rsid w:val="005611F2"/>
    <w:rsid w:val="005612BA"/>
    <w:rsid w:val="00561945"/>
    <w:rsid w:val="00561E1A"/>
    <w:rsid w:val="00562174"/>
    <w:rsid w:val="00562349"/>
    <w:rsid w:val="00562C8D"/>
    <w:rsid w:val="0056311E"/>
    <w:rsid w:val="00563344"/>
    <w:rsid w:val="005639E0"/>
    <w:rsid w:val="00563E02"/>
    <w:rsid w:val="0056441E"/>
    <w:rsid w:val="0056506F"/>
    <w:rsid w:val="005655A4"/>
    <w:rsid w:val="00565999"/>
    <w:rsid w:val="00565CF7"/>
    <w:rsid w:val="00566220"/>
    <w:rsid w:val="0056652F"/>
    <w:rsid w:val="0056666E"/>
    <w:rsid w:val="00566698"/>
    <w:rsid w:val="00566BF4"/>
    <w:rsid w:val="005674A0"/>
    <w:rsid w:val="0056799D"/>
    <w:rsid w:val="00567B82"/>
    <w:rsid w:val="00570286"/>
    <w:rsid w:val="0057073A"/>
    <w:rsid w:val="00570AEA"/>
    <w:rsid w:val="00571FFA"/>
    <w:rsid w:val="0057261B"/>
    <w:rsid w:val="00572F6A"/>
    <w:rsid w:val="00572FE2"/>
    <w:rsid w:val="005730B8"/>
    <w:rsid w:val="005730DB"/>
    <w:rsid w:val="00573D68"/>
    <w:rsid w:val="00573E42"/>
    <w:rsid w:val="00574228"/>
    <w:rsid w:val="00574FA9"/>
    <w:rsid w:val="0057519F"/>
    <w:rsid w:val="00575850"/>
    <w:rsid w:val="00575A2A"/>
    <w:rsid w:val="00575BAA"/>
    <w:rsid w:val="00575D57"/>
    <w:rsid w:val="00576184"/>
    <w:rsid w:val="0057690E"/>
    <w:rsid w:val="00576B54"/>
    <w:rsid w:val="00576EA1"/>
    <w:rsid w:val="00577B9E"/>
    <w:rsid w:val="00577E81"/>
    <w:rsid w:val="00580068"/>
    <w:rsid w:val="0058265F"/>
    <w:rsid w:val="0058303A"/>
    <w:rsid w:val="005835B2"/>
    <w:rsid w:val="00583FB2"/>
    <w:rsid w:val="005842C4"/>
    <w:rsid w:val="0058491E"/>
    <w:rsid w:val="00584E3B"/>
    <w:rsid w:val="005854A9"/>
    <w:rsid w:val="00585758"/>
    <w:rsid w:val="005857B9"/>
    <w:rsid w:val="00585B65"/>
    <w:rsid w:val="00585F96"/>
    <w:rsid w:val="00586751"/>
    <w:rsid w:val="00586EA5"/>
    <w:rsid w:val="005870F1"/>
    <w:rsid w:val="0058743B"/>
    <w:rsid w:val="00587E5E"/>
    <w:rsid w:val="00590083"/>
    <w:rsid w:val="00590CE4"/>
    <w:rsid w:val="00590EE6"/>
    <w:rsid w:val="00591FE0"/>
    <w:rsid w:val="0059205C"/>
    <w:rsid w:val="005932FB"/>
    <w:rsid w:val="00593C4E"/>
    <w:rsid w:val="00593D78"/>
    <w:rsid w:val="005943E6"/>
    <w:rsid w:val="00594B7A"/>
    <w:rsid w:val="00595219"/>
    <w:rsid w:val="005960FB"/>
    <w:rsid w:val="0059710B"/>
    <w:rsid w:val="00597B1F"/>
    <w:rsid w:val="005A0A6C"/>
    <w:rsid w:val="005A0B60"/>
    <w:rsid w:val="005A164D"/>
    <w:rsid w:val="005A1E17"/>
    <w:rsid w:val="005A1FC0"/>
    <w:rsid w:val="005A2102"/>
    <w:rsid w:val="005A2A2B"/>
    <w:rsid w:val="005A2EF9"/>
    <w:rsid w:val="005A3DB8"/>
    <w:rsid w:val="005A3EA2"/>
    <w:rsid w:val="005A4096"/>
    <w:rsid w:val="005A41B6"/>
    <w:rsid w:val="005A45FC"/>
    <w:rsid w:val="005A4650"/>
    <w:rsid w:val="005A49E6"/>
    <w:rsid w:val="005A5C8B"/>
    <w:rsid w:val="005B0FE8"/>
    <w:rsid w:val="005B1F7F"/>
    <w:rsid w:val="005B2021"/>
    <w:rsid w:val="005B216C"/>
    <w:rsid w:val="005B23C5"/>
    <w:rsid w:val="005B31A5"/>
    <w:rsid w:val="005B3805"/>
    <w:rsid w:val="005B3B70"/>
    <w:rsid w:val="005B447B"/>
    <w:rsid w:val="005B4B53"/>
    <w:rsid w:val="005B4BA2"/>
    <w:rsid w:val="005B4CAA"/>
    <w:rsid w:val="005B5729"/>
    <w:rsid w:val="005B5BDF"/>
    <w:rsid w:val="005B642F"/>
    <w:rsid w:val="005B6859"/>
    <w:rsid w:val="005B6B17"/>
    <w:rsid w:val="005B6D97"/>
    <w:rsid w:val="005B76DA"/>
    <w:rsid w:val="005B788E"/>
    <w:rsid w:val="005B7DE0"/>
    <w:rsid w:val="005C04C0"/>
    <w:rsid w:val="005C072D"/>
    <w:rsid w:val="005C0948"/>
    <w:rsid w:val="005C0EE9"/>
    <w:rsid w:val="005C13AC"/>
    <w:rsid w:val="005C156E"/>
    <w:rsid w:val="005C26A8"/>
    <w:rsid w:val="005C2752"/>
    <w:rsid w:val="005C345A"/>
    <w:rsid w:val="005C3BA4"/>
    <w:rsid w:val="005C3E42"/>
    <w:rsid w:val="005C44C1"/>
    <w:rsid w:val="005C45C7"/>
    <w:rsid w:val="005C4CA6"/>
    <w:rsid w:val="005C54F6"/>
    <w:rsid w:val="005C5A52"/>
    <w:rsid w:val="005C5DD9"/>
    <w:rsid w:val="005C65B2"/>
    <w:rsid w:val="005C79DE"/>
    <w:rsid w:val="005C7C9D"/>
    <w:rsid w:val="005D0588"/>
    <w:rsid w:val="005D162E"/>
    <w:rsid w:val="005D1888"/>
    <w:rsid w:val="005D2327"/>
    <w:rsid w:val="005D2B5A"/>
    <w:rsid w:val="005D2B8E"/>
    <w:rsid w:val="005D3E90"/>
    <w:rsid w:val="005D5E18"/>
    <w:rsid w:val="005D698B"/>
    <w:rsid w:val="005D7708"/>
    <w:rsid w:val="005E07EF"/>
    <w:rsid w:val="005E0A92"/>
    <w:rsid w:val="005E0F60"/>
    <w:rsid w:val="005E14D7"/>
    <w:rsid w:val="005E1E8D"/>
    <w:rsid w:val="005E240C"/>
    <w:rsid w:val="005E3B7B"/>
    <w:rsid w:val="005E3CFA"/>
    <w:rsid w:val="005E42A3"/>
    <w:rsid w:val="005E4A7E"/>
    <w:rsid w:val="005E5553"/>
    <w:rsid w:val="005E55D2"/>
    <w:rsid w:val="005E5B02"/>
    <w:rsid w:val="005E5EC7"/>
    <w:rsid w:val="005E79D1"/>
    <w:rsid w:val="005F0F62"/>
    <w:rsid w:val="005F1E3F"/>
    <w:rsid w:val="005F1E66"/>
    <w:rsid w:val="005F2436"/>
    <w:rsid w:val="005F2B5B"/>
    <w:rsid w:val="005F2C71"/>
    <w:rsid w:val="005F3217"/>
    <w:rsid w:val="005F36E4"/>
    <w:rsid w:val="005F4481"/>
    <w:rsid w:val="005F5359"/>
    <w:rsid w:val="005F55A5"/>
    <w:rsid w:val="005F6922"/>
    <w:rsid w:val="005F6BA7"/>
    <w:rsid w:val="005F7016"/>
    <w:rsid w:val="005F763D"/>
    <w:rsid w:val="00600440"/>
    <w:rsid w:val="006004B9"/>
    <w:rsid w:val="0060286C"/>
    <w:rsid w:val="00602DAB"/>
    <w:rsid w:val="00602FCB"/>
    <w:rsid w:val="0060355E"/>
    <w:rsid w:val="00603883"/>
    <w:rsid w:val="006039D2"/>
    <w:rsid w:val="00603C49"/>
    <w:rsid w:val="00603E5C"/>
    <w:rsid w:val="00603EEC"/>
    <w:rsid w:val="00604228"/>
    <w:rsid w:val="006049C1"/>
    <w:rsid w:val="00604C7B"/>
    <w:rsid w:val="006052FE"/>
    <w:rsid w:val="0060532D"/>
    <w:rsid w:val="006055AB"/>
    <w:rsid w:val="00605704"/>
    <w:rsid w:val="00605B05"/>
    <w:rsid w:val="00606716"/>
    <w:rsid w:val="00606E01"/>
    <w:rsid w:val="00607353"/>
    <w:rsid w:val="006111EB"/>
    <w:rsid w:val="00611622"/>
    <w:rsid w:val="00611E84"/>
    <w:rsid w:val="00612639"/>
    <w:rsid w:val="006138DF"/>
    <w:rsid w:val="00613B55"/>
    <w:rsid w:val="00613C93"/>
    <w:rsid w:val="0061407C"/>
    <w:rsid w:val="00614099"/>
    <w:rsid w:val="00614579"/>
    <w:rsid w:val="006145D3"/>
    <w:rsid w:val="006148D2"/>
    <w:rsid w:val="00614AA9"/>
    <w:rsid w:val="00614C24"/>
    <w:rsid w:val="00615CAD"/>
    <w:rsid w:val="006160F8"/>
    <w:rsid w:val="00616A05"/>
    <w:rsid w:val="00617A16"/>
    <w:rsid w:val="00620291"/>
    <w:rsid w:val="006204C7"/>
    <w:rsid w:val="00620583"/>
    <w:rsid w:val="00620745"/>
    <w:rsid w:val="00620789"/>
    <w:rsid w:val="00620A52"/>
    <w:rsid w:val="006219C5"/>
    <w:rsid w:val="006219ED"/>
    <w:rsid w:val="006221ED"/>
    <w:rsid w:val="00622323"/>
    <w:rsid w:val="006226BE"/>
    <w:rsid w:val="00622EE3"/>
    <w:rsid w:val="00622EEF"/>
    <w:rsid w:val="00623507"/>
    <w:rsid w:val="00623680"/>
    <w:rsid w:val="006236EE"/>
    <w:rsid w:val="00623D0E"/>
    <w:rsid w:val="00623E61"/>
    <w:rsid w:val="00624839"/>
    <w:rsid w:val="00624B71"/>
    <w:rsid w:val="00624D37"/>
    <w:rsid w:val="00625B32"/>
    <w:rsid w:val="00625C09"/>
    <w:rsid w:val="00626769"/>
    <w:rsid w:val="00627A28"/>
    <w:rsid w:val="00627CF2"/>
    <w:rsid w:val="00630898"/>
    <w:rsid w:val="00630E3E"/>
    <w:rsid w:val="00630ED2"/>
    <w:rsid w:val="00630FD3"/>
    <w:rsid w:val="00631A2A"/>
    <w:rsid w:val="00632A59"/>
    <w:rsid w:val="00632E80"/>
    <w:rsid w:val="00633F2A"/>
    <w:rsid w:val="00633FC4"/>
    <w:rsid w:val="00634603"/>
    <w:rsid w:val="00634843"/>
    <w:rsid w:val="00634A5D"/>
    <w:rsid w:val="00636784"/>
    <w:rsid w:val="00637193"/>
    <w:rsid w:val="006372E9"/>
    <w:rsid w:val="00637604"/>
    <w:rsid w:val="0063761B"/>
    <w:rsid w:val="006407DE"/>
    <w:rsid w:val="006439B7"/>
    <w:rsid w:val="00643DD5"/>
    <w:rsid w:val="0064481E"/>
    <w:rsid w:val="00644911"/>
    <w:rsid w:val="00645581"/>
    <w:rsid w:val="00645CD4"/>
    <w:rsid w:val="00646108"/>
    <w:rsid w:val="0064674C"/>
    <w:rsid w:val="006468C7"/>
    <w:rsid w:val="0064749F"/>
    <w:rsid w:val="006475C6"/>
    <w:rsid w:val="006475D0"/>
    <w:rsid w:val="006479C1"/>
    <w:rsid w:val="006501C3"/>
    <w:rsid w:val="006511B5"/>
    <w:rsid w:val="00651A23"/>
    <w:rsid w:val="00651C13"/>
    <w:rsid w:val="00651C7A"/>
    <w:rsid w:val="006526E2"/>
    <w:rsid w:val="006537A5"/>
    <w:rsid w:val="00653B8B"/>
    <w:rsid w:val="00653C94"/>
    <w:rsid w:val="006541BE"/>
    <w:rsid w:val="00654D97"/>
    <w:rsid w:val="00656621"/>
    <w:rsid w:val="00656AF4"/>
    <w:rsid w:val="0065722C"/>
    <w:rsid w:val="0065743B"/>
    <w:rsid w:val="00657AA9"/>
    <w:rsid w:val="006605AC"/>
    <w:rsid w:val="00660A70"/>
    <w:rsid w:val="00660C18"/>
    <w:rsid w:val="00661B48"/>
    <w:rsid w:val="00661FF8"/>
    <w:rsid w:val="006629A8"/>
    <w:rsid w:val="00663287"/>
    <w:rsid w:val="006635FB"/>
    <w:rsid w:val="00664DCB"/>
    <w:rsid w:val="00664F6B"/>
    <w:rsid w:val="0066543F"/>
    <w:rsid w:val="006667E0"/>
    <w:rsid w:val="00667B03"/>
    <w:rsid w:val="00667E9C"/>
    <w:rsid w:val="00670345"/>
    <w:rsid w:val="0067039B"/>
    <w:rsid w:val="00670DCA"/>
    <w:rsid w:val="006725ED"/>
    <w:rsid w:val="00672A3A"/>
    <w:rsid w:val="00672EEE"/>
    <w:rsid w:val="00673855"/>
    <w:rsid w:val="00673DA1"/>
    <w:rsid w:val="0067494A"/>
    <w:rsid w:val="00674B24"/>
    <w:rsid w:val="00675212"/>
    <w:rsid w:val="00675C09"/>
    <w:rsid w:val="00676022"/>
    <w:rsid w:val="006762D8"/>
    <w:rsid w:val="006763A2"/>
    <w:rsid w:val="006763CE"/>
    <w:rsid w:val="006769EC"/>
    <w:rsid w:val="00676AED"/>
    <w:rsid w:val="00676F07"/>
    <w:rsid w:val="00680280"/>
    <w:rsid w:val="00680FC9"/>
    <w:rsid w:val="00681B35"/>
    <w:rsid w:val="00681B50"/>
    <w:rsid w:val="00681D34"/>
    <w:rsid w:val="006825BA"/>
    <w:rsid w:val="006826EC"/>
    <w:rsid w:val="00682B1D"/>
    <w:rsid w:val="00682CCD"/>
    <w:rsid w:val="00685321"/>
    <w:rsid w:val="00685BBF"/>
    <w:rsid w:val="00686391"/>
    <w:rsid w:val="0068693A"/>
    <w:rsid w:val="00686DAE"/>
    <w:rsid w:val="00687D6C"/>
    <w:rsid w:val="00687F22"/>
    <w:rsid w:val="00691386"/>
    <w:rsid w:val="00692478"/>
    <w:rsid w:val="00692D83"/>
    <w:rsid w:val="00693C1D"/>
    <w:rsid w:val="00693C66"/>
    <w:rsid w:val="0069408F"/>
    <w:rsid w:val="00695E95"/>
    <w:rsid w:val="00695F69"/>
    <w:rsid w:val="00695FF0"/>
    <w:rsid w:val="006967A0"/>
    <w:rsid w:val="00696F91"/>
    <w:rsid w:val="006A116E"/>
    <w:rsid w:val="006A3A28"/>
    <w:rsid w:val="006A3C01"/>
    <w:rsid w:val="006A49B8"/>
    <w:rsid w:val="006A4CE8"/>
    <w:rsid w:val="006A53B7"/>
    <w:rsid w:val="006A5CFC"/>
    <w:rsid w:val="006A61ED"/>
    <w:rsid w:val="006B007B"/>
    <w:rsid w:val="006B0DA5"/>
    <w:rsid w:val="006B11FE"/>
    <w:rsid w:val="006B121E"/>
    <w:rsid w:val="006B1964"/>
    <w:rsid w:val="006B2473"/>
    <w:rsid w:val="006B333B"/>
    <w:rsid w:val="006B3742"/>
    <w:rsid w:val="006B40A4"/>
    <w:rsid w:val="006B47BF"/>
    <w:rsid w:val="006B5140"/>
    <w:rsid w:val="006B7149"/>
    <w:rsid w:val="006B7D7B"/>
    <w:rsid w:val="006C00A2"/>
    <w:rsid w:val="006C0FB9"/>
    <w:rsid w:val="006C1308"/>
    <w:rsid w:val="006C2DE9"/>
    <w:rsid w:val="006C2EFE"/>
    <w:rsid w:val="006C3120"/>
    <w:rsid w:val="006C34E8"/>
    <w:rsid w:val="006C355A"/>
    <w:rsid w:val="006C3761"/>
    <w:rsid w:val="006C429F"/>
    <w:rsid w:val="006C43E4"/>
    <w:rsid w:val="006C45B2"/>
    <w:rsid w:val="006C4999"/>
    <w:rsid w:val="006C49A7"/>
    <w:rsid w:val="006C4B5D"/>
    <w:rsid w:val="006C54A5"/>
    <w:rsid w:val="006C59F8"/>
    <w:rsid w:val="006C5CD1"/>
    <w:rsid w:val="006C6DB9"/>
    <w:rsid w:val="006C727F"/>
    <w:rsid w:val="006C73B5"/>
    <w:rsid w:val="006C795F"/>
    <w:rsid w:val="006C7A63"/>
    <w:rsid w:val="006D0387"/>
    <w:rsid w:val="006D0391"/>
    <w:rsid w:val="006D30D8"/>
    <w:rsid w:val="006D3511"/>
    <w:rsid w:val="006D3A18"/>
    <w:rsid w:val="006D3FE7"/>
    <w:rsid w:val="006D4175"/>
    <w:rsid w:val="006D4179"/>
    <w:rsid w:val="006D41F4"/>
    <w:rsid w:val="006D621B"/>
    <w:rsid w:val="006D6495"/>
    <w:rsid w:val="006D7CC5"/>
    <w:rsid w:val="006E0AE1"/>
    <w:rsid w:val="006E0BCD"/>
    <w:rsid w:val="006E17A0"/>
    <w:rsid w:val="006E190B"/>
    <w:rsid w:val="006E1E51"/>
    <w:rsid w:val="006E1F82"/>
    <w:rsid w:val="006E2303"/>
    <w:rsid w:val="006E2E7C"/>
    <w:rsid w:val="006E3096"/>
    <w:rsid w:val="006E346F"/>
    <w:rsid w:val="006E4873"/>
    <w:rsid w:val="006E4C76"/>
    <w:rsid w:val="006E4F3B"/>
    <w:rsid w:val="006E52C9"/>
    <w:rsid w:val="006E5318"/>
    <w:rsid w:val="006E5469"/>
    <w:rsid w:val="006E5C3C"/>
    <w:rsid w:val="006E5E69"/>
    <w:rsid w:val="006E60A0"/>
    <w:rsid w:val="006E6280"/>
    <w:rsid w:val="006E66DB"/>
    <w:rsid w:val="006E77E8"/>
    <w:rsid w:val="006F0D14"/>
    <w:rsid w:val="006F293F"/>
    <w:rsid w:val="006F3014"/>
    <w:rsid w:val="006F318E"/>
    <w:rsid w:val="006F3A6F"/>
    <w:rsid w:val="006F47FD"/>
    <w:rsid w:val="006F4D78"/>
    <w:rsid w:val="006F580D"/>
    <w:rsid w:val="006F5A58"/>
    <w:rsid w:val="006F6247"/>
    <w:rsid w:val="006F67D8"/>
    <w:rsid w:val="006F6914"/>
    <w:rsid w:val="006F6F1C"/>
    <w:rsid w:val="006F7A85"/>
    <w:rsid w:val="006F7C04"/>
    <w:rsid w:val="007001AF"/>
    <w:rsid w:val="007007BB"/>
    <w:rsid w:val="007007C7"/>
    <w:rsid w:val="00700F76"/>
    <w:rsid w:val="00703270"/>
    <w:rsid w:val="007038B9"/>
    <w:rsid w:val="00703B66"/>
    <w:rsid w:val="00703F93"/>
    <w:rsid w:val="00704235"/>
    <w:rsid w:val="00704536"/>
    <w:rsid w:val="00704B73"/>
    <w:rsid w:val="00704CF7"/>
    <w:rsid w:val="0070549C"/>
    <w:rsid w:val="0070570A"/>
    <w:rsid w:val="00705C4A"/>
    <w:rsid w:val="00706161"/>
    <w:rsid w:val="007071C4"/>
    <w:rsid w:val="00707456"/>
    <w:rsid w:val="00710379"/>
    <w:rsid w:val="00710F9C"/>
    <w:rsid w:val="007110F0"/>
    <w:rsid w:val="0071115A"/>
    <w:rsid w:val="00711BCC"/>
    <w:rsid w:val="0071223B"/>
    <w:rsid w:val="0071259B"/>
    <w:rsid w:val="00712C49"/>
    <w:rsid w:val="0071586D"/>
    <w:rsid w:val="00716330"/>
    <w:rsid w:val="00716697"/>
    <w:rsid w:val="00716787"/>
    <w:rsid w:val="007167F6"/>
    <w:rsid w:val="00716C73"/>
    <w:rsid w:val="00716CEB"/>
    <w:rsid w:val="00717EC3"/>
    <w:rsid w:val="0072022F"/>
    <w:rsid w:val="00720406"/>
    <w:rsid w:val="00720648"/>
    <w:rsid w:val="00721633"/>
    <w:rsid w:val="00722335"/>
    <w:rsid w:val="00722EB5"/>
    <w:rsid w:val="00722FB0"/>
    <w:rsid w:val="00723091"/>
    <w:rsid w:val="00723231"/>
    <w:rsid w:val="007237FF"/>
    <w:rsid w:val="00723963"/>
    <w:rsid w:val="00723BF4"/>
    <w:rsid w:val="007241E1"/>
    <w:rsid w:val="007245B9"/>
    <w:rsid w:val="007253B8"/>
    <w:rsid w:val="0072565A"/>
    <w:rsid w:val="00726602"/>
    <w:rsid w:val="00726DD1"/>
    <w:rsid w:val="0072766C"/>
    <w:rsid w:val="00730440"/>
    <w:rsid w:val="007309E3"/>
    <w:rsid w:val="007312E8"/>
    <w:rsid w:val="00731B9A"/>
    <w:rsid w:val="007324F3"/>
    <w:rsid w:val="007325B7"/>
    <w:rsid w:val="007328F8"/>
    <w:rsid w:val="00732E1F"/>
    <w:rsid w:val="007337A6"/>
    <w:rsid w:val="00733D38"/>
    <w:rsid w:val="00733DE7"/>
    <w:rsid w:val="007341AC"/>
    <w:rsid w:val="00735097"/>
    <w:rsid w:val="007351A2"/>
    <w:rsid w:val="00736D9E"/>
    <w:rsid w:val="00736FCC"/>
    <w:rsid w:val="00737519"/>
    <w:rsid w:val="007400EA"/>
    <w:rsid w:val="0074075B"/>
    <w:rsid w:val="00740F01"/>
    <w:rsid w:val="007420C1"/>
    <w:rsid w:val="00742656"/>
    <w:rsid w:val="00742BD4"/>
    <w:rsid w:val="0074328C"/>
    <w:rsid w:val="007439B7"/>
    <w:rsid w:val="0074420D"/>
    <w:rsid w:val="007450F7"/>
    <w:rsid w:val="0074569F"/>
    <w:rsid w:val="00745818"/>
    <w:rsid w:val="007459BA"/>
    <w:rsid w:val="00745ACA"/>
    <w:rsid w:val="007466BB"/>
    <w:rsid w:val="0074686A"/>
    <w:rsid w:val="00746C2A"/>
    <w:rsid w:val="00746F9C"/>
    <w:rsid w:val="00747092"/>
    <w:rsid w:val="00747BAA"/>
    <w:rsid w:val="00747EBA"/>
    <w:rsid w:val="00750B3C"/>
    <w:rsid w:val="007512EA"/>
    <w:rsid w:val="007512F0"/>
    <w:rsid w:val="00751EFD"/>
    <w:rsid w:val="00752392"/>
    <w:rsid w:val="0075373E"/>
    <w:rsid w:val="007538FC"/>
    <w:rsid w:val="00754072"/>
    <w:rsid w:val="007547EF"/>
    <w:rsid w:val="00755150"/>
    <w:rsid w:val="007553AE"/>
    <w:rsid w:val="00755635"/>
    <w:rsid w:val="00756242"/>
    <w:rsid w:val="007605E9"/>
    <w:rsid w:val="00760E62"/>
    <w:rsid w:val="007611DB"/>
    <w:rsid w:val="0076162E"/>
    <w:rsid w:val="007620A1"/>
    <w:rsid w:val="0076224C"/>
    <w:rsid w:val="00763403"/>
    <w:rsid w:val="00763757"/>
    <w:rsid w:val="0076404D"/>
    <w:rsid w:val="0076408D"/>
    <w:rsid w:val="007640C9"/>
    <w:rsid w:val="00764526"/>
    <w:rsid w:val="00764ACA"/>
    <w:rsid w:val="00764B9D"/>
    <w:rsid w:val="00764E67"/>
    <w:rsid w:val="00765DE1"/>
    <w:rsid w:val="00766128"/>
    <w:rsid w:val="00766CB9"/>
    <w:rsid w:val="00766D83"/>
    <w:rsid w:val="00767B38"/>
    <w:rsid w:val="0077012C"/>
    <w:rsid w:val="00770E13"/>
    <w:rsid w:val="0077146F"/>
    <w:rsid w:val="00771952"/>
    <w:rsid w:val="00771AE8"/>
    <w:rsid w:val="00771E13"/>
    <w:rsid w:val="00772016"/>
    <w:rsid w:val="00772361"/>
    <w:rsid w:val="00773E2C"/>
    <w:rsid w:val="00773E76"/>
    <w:rsid w:val="007741E1"/>
    <w:rsid w:val="00775ABB"/>
    <w:rsid w:val="00775D6F"/>
    <w:rsid w:val="007767F7"/>
    <w:rsid w:val="007777CE"/>
    <w:rsid w:val="007801D2"/>
    <w:rsid w:val="007802B8"/>
    <w:rsid w:val="007809C7"/>
    <w:rsid w:val="00780B86"/>
    <w:rsid w:val="007822DE"/>
    <w:rsid w:val="00782570"/>
    <w:rsid w:val="00783647"/>
    <w:rsid w:val="00784493"/>
    <w:rsid w:val="00784DDE"/>
    <w:rsid w:val="00784F3E"/>
    <w:rsid w:val="007864A6"/>
    <w:rsid w:val="007869C9"/>
    <w:rsid w:val="0078750F"/>
    <w:rsid w:val="00787F2F"/>
    <w:rsid w:val="00790748"/>
    <w:rsid w:val="00791086"/>
    <w:rsid w:val="00791141"/>
    <w:rsid w:val="00791513"/>
    <w:rsid w:val="00791BB5"/>
    <w:rsid w:val="007928CE"/>
    <w:rsid w:val="00792DC2"/>
    <w:rsid w:val="00792E62"/>
    <w:rsid w:val="00793447"/>
    <w:rsid w:val="0079348E"/>
    <w:rsid w:val="007937D6"/>
    <w:rsid w:val="007937DC"/>
    <w:rsid w:val="007939B0"/>
    <w:rsid w:val="00793B3D"/>
    <w:rsid w:val="00793D5A"/>
    <w:rsid w:val="007945AF"/>
    <w:rsid w:val="007952AC"/>
    <w:rsid w:val="00795571"/>
    <w:rsid w:val="00795838"/>
    <w:rsid w:val="00795987"/>
    <w:rsid w:val="007966B1"/>
    <w:rsid w:val="007978D1"/>
    <w:rsid w:val="007A08B6"/>
    <w:rsid w:val="007A1EE6"/>
    <w:rsid w:val="007A3297"/>
    <w:rsid w:val="007A3525"/>
    <w:rsid w:val="007A3C86"/>
    <w:rsid w:val="007A3FD2"/>
    <w:rsid w:val="007A5C28"/>
    <w:rsid w:val="007A6180"/>
    <w:rsid w:val="007A7ACD"/>
    <w:rsid w:val="007A7B71"/>
    <w:rsid w:val="007B00CD"/>
    <w:rsid w:val="007B013D"/>
    <w:rsid w:val="007B0251"/>
    <w:rsid w:val="007B048A"/>
    <w:rsid w:val="007B2604"/>
    <w:rsid w:val="007B2B0A"/>
    <w:rsid w:val="007B3006"/>
    <w:rsid w:val="007B30DA"/>
    <w:rsid w:val="007B3BF3"/>
    <w:rsid w:val="007B3DF5"/>
    <w:rsid w:val="007B4235"/>
    <w:rsid w:val="007B43C5"/>
    <w:rsid w:val="007B4500"/>
    <w:rsid w:val="007B4CBB"/>
    <w:rsid w:val="007B5083"/>
    <w:rsid w:val="007B5539"/>
    <w:rsid w:val="007B58BF"/>
    <w:rsid w:val="007B5AEF"/>
    <w:rsid w:val="007B5BE0"/>
    <w:rsid w:val="007B5E0A"/>
    <w:rsid w:val="007C0821"/>
    <w:rsid w:val="007C164D"/>
    <w:rsid w:val="007C19BF"/>
    <w:rsid w:val="007C2B9E"/>
    <w:rsid w:val="007C2EC9"/>
    <w:rsid w:val="007C2F7C"/>
    <w:rsid w:val="007C377C"/>
    <w:rsid w:val="007C3B28"/>
    <w:rsid w:val="007C3DD4"/>
    <w:rsid w:val="007C3FB8"/>
    <w:rsid w:val="007C40C0"/>
    <w:rsid w:val="007C457A"/>
    <w:rsid w:val="007C45B8"/>
    <w:rsid w:val="007C5583"/>
    <w:rsid w:val="007C5961"/>
    <w:rsid w:val="007C5C4F"/>
    <w:rsid w:val="007C62E7"/>
    <w:rsid w:val="007C652F"/>
    <w:rsid w:val="007C7F88"/>
    <w:rsid w:val="007D17AC"/>
    <w:rsid w:val="007D27C2"/>
    <w:rsid w:val="007D2ACA"/>
    <w:rsid w:val="007D2DBF"/>
    <w:rsid w:val="007D3F33"/>
    <w:rsid w:val="007D4374"/>
    <w:rsid w:val="007D5184"/>
    <w:rsid w:val="007D5781"/>
    <w:rsid w:val="007D5B93"/>
    <w:rsid w:val="007D6CC1"/>
    <w:rsid w:val="007D6DF9"/>
    <w:rsid w:val="007E0D74"/>
    <w:rsid w:val="007E2841"/>
    <w:rsid w:val="007E2C8D"/>
    <w:rsid w:val="007E3DA1"/>
    <w:rsid w:val="007E43FA"/>
    <w:rsid w:val="007E49DB"/>
    <w:rsid w:val="007E4E55"/>
    <w:rsid w:val="007E5DD6"/>
    <w:rsid w:val="007E6DA3"/>
    <w:rsid w:val="007F0C1E"/>
    <w:rsid w:val="007F0FDE"/>
    <w:rsid w:val="007F149B"/>
    <w:rsid w:val="007F17CD"/>
    <w:rsid w:val="007F2174"/>
    <w:rsid w:val="007F35F6"/>
    <w:rsid w:val="007F3F28"/>
    <w:rsid w:val="007F49FF"/>
    <w:rsid w:val="007F5381"/>
    <w:rsid w:val="007F5A17"/>
    <w:rsid w:val="007F6557"/>
    <w:rsid w:val="007F68C4"/>
    <w:rsid w:val="007F69EE"/>
    <w:rsid w:val="007F6CA9"/>
    <w:rsid w:val="007F6D88"/>
    <w:rsid w:val="007F6F39"/>
    <w:rsid w:val="007F6FC9"/>
    <w:rsid w:val="007F7F69"/>
    <w:rsid w:val="00801809"/>
    <w:rsid w:val="0080195B"/>
    <w:rsid w:val="00802DC1"/>
    <w:rsid w:val="00803172"/>
    <w:rsid w:val="0080353C"/>
    <w:rsid w:val="00803DC5"/>
    <w:rsid w:val="008042FF"/>
    <w:rsid w:val="0080458F"/>
    <w:rsid w:val="008047B5"/>
    <w:rsid w:val="008055BC"/>
    <w:rsid w:val="00806191"/>
    <w:rsid w:val="00806401"/>
    <w:rsid w:val="00807902"/>
    <w:rsid w:val="00807E7F"/>
    <w:rsid w:val="00810714"/>
    <w:rsid w:val="00810790"/>
    <w:rsid w:val="00810B61"/>
    <w:rsid w:val="00811178"/>
    <w:rsid w:val="008119A5"/>
    <w:rsid w:val="00811BCE"/>
    <w:rsid w:val="008123BD"/>
    <w:rsid w:val="0081398A"/>
    <w:rsid w:val="00813DEB"/>
    <w:rsid w:val="0081481B"/>
    <w:rsid w:val="0081496D"/>
    <w:rsid w:val="00814BF7"/>
    <w:rsid w:val="00814D32"/>
    <w:rsid w:val="00814F25"/>
    <w:rsid w:val="008150C7"/>
    <w:rsid w:val="00815660"/>
    <w:rsid w:val="00815D8D"/>
    <w:rsid w:val="0081672B"/>
    <w:rsid w:val="0081696D"/>
    <w:rsid w:val="00816C7E"/>
    <w:rsid w:val="00816D43"/>
    <w:rsid w:val="00816E30"/>
    <w:rsid w:val="008178A7"/>
    <w:rsid w:val="00817B56"/>
    <w:rsid w:val="00817CD5"/>
    <w:rsid w:val="00817F45"/>
    <w:rsid w:val="008201DE"/>
    <w:rsid w:val="008203BD"/>
    <w:rsid w:val="00820AAA"/>
    <w:rsid w:val="00820F9F"/>
    <w:rsid w:val="0082253C"/>
    <w:rsid w:val="00822948"/>
    <w:rsid w:val="00822BF1"/>
    <w:rsid w:val="00822DE6"/>
    <w:rsid w:val="00823552"/>
    <w:rsid w:val="0082385C"/>
    <w:rsid w:val="00823D28"/>
    <w:rsid w:val="00823DAA"/>
    <w:rsid w:val="00824244"/>
    <w:rsid w:val="0082569E"/>
    <w:rsid w:val="008257C5"/>
    <w:rsid w:val="00826B09"/>
    <w:rsid w:val="008277A7"/>
    <w:rsid w:val="008308ED"/>
    <w:rsid w:val="00830A50"/>
    <w:rsid w:val="00830D7B"/>
    <w:rsid w:val="00831F30"/>
    <w:rsid w:val="0083257F"/>
    <w:rsid w:val="008326C1"/>
    <w:rsid w:val="00832A67"/>
    <w:rsid w:val="00832DC3"/>
    <w:rsid w:val="00832EFF"/>
    <w:rsid w:val="00832F52"/>
    <w:rsid w:val="00833518"/>
    <w:rsid w:val="00833EB8"/>
    <w:rsid w:val="00834F99"/>
    <w:rsid w:val="00835074"/>
    <w:rsid w:val="0083566A"/>
    <w:rsid w:val="00835DB0"/>
    <w:rsid w:val="008372FE"/>
    <w:rsid w:val="00840333"/>
    <w:rsid w:val="008412A9"/>
    <w:rsid w:val="00841324"/>
    <w:rsid w:val="00842443"/>
    <w:rsid w:val="00842A9E"/>
    <w:rsid w:val="00842B6E"/>
    <w:rsid w:val="0084421C"/>
    <w:rsid w:val="008445BD"/>
    <w:rsid w:val="008446DB"/>
    <w:rsid w:val="00844D7E"/>
    <w:rsid w:val="008452B9"/>
    <w:rsid w:val="008465E4"/>
    <w:rsid w:val="0084666A"/>
    <w:rsid w:val="00846751"/>
    <w:rsid w:val="00846D1A"/>
    <w:rsid w:val="00846F96"/>
    <w:rsid w:val="008477A3"/>
    <w:rsid w:val="00850110"/>
    <w:rsid w:val="00850112"/>
    <w:rsid w:val="00850119"/>
    <w:rsid w:val="00851F34"/>
    <w:rsid w:val="00852014"/>
    <w:rsid w:val="008520D5"/>
    <w:rsid w:val="0085293C"/>
    <w:rsid w:val="00852D88"/>
    <w:rsid w:val="00852ED2"/>
    <w:rsid w:val="00853D4E"/>
    <w:rsid w:val="008545D4"/>
    <w:rsid w:val="00854699"/>
    <w:rsid w:val="008546D7"/>
    <w:rsid w:val="008546E3"/>
    <w:rsid w:val="008548F7"/>
    <w:rsid w:val="008556DD"/>
    <w:rsid w:val="00855B1B"/>
    <w:rsid w:val="00856C57"/>
    <w:rsid w:val="00856DD4"/>
    <w:rsid w:val="00856E4B"/>
    <w:rsid w:val="00857529"/>
    <w:rsid w:val="008600D6"/>
    <w:rsid w:val="008603C0"/>
    <w:rsid w:val="00860455"/>
    <w:rsid w:val="00860772"/>
    <w:rsid w:val="00860C97"/>
    <w:rsid w:val="00860DF5"/>
    <w:rsid w:val="008611B7"/>
    <w:rsid w:val="00861DBF"/>
    <w:rsid w:val="0086298D"/>
    <w:rsid w:val="0086324A"/>
    <w:rsid w:val="00863658"/>
    <w:rsid w:val="00863873"/>
    <w:rsid w:val="00863E51"/>
    <w:rsid w:val="00864711"/>
    <w:rsid w:val="00864E6C"/>
    <w:rsid w:val="0086538B"/>
    <w:rsid w:val="008657C5"/>
    <w:rsid w:val="008659C9"/>
    <w:rsid w:val="0086650B"/>
    <w:rsid w:val="0086713B"/>
    <w:rsid w:val="008671D1"/>
    <w:rsid w:val="008702F0"/>
    <w:rsid w:val="0087103D"/>
    <w:rsid w:val="00871B21"/>
    <w:rsid w:val="00871DCA"/>
    <w:rsid w:val="00872E0B"/>
    <w:rsid w:val="00873979"/>
    <w:rsid w:val="00873E09"/>
    <w:rsid w:val="00874190"/>
    <w:rsid w:val="00874291"/>
    <w:rsid w:val="00874CB7"/>
    <w:rsid w:val="00875B32"/>
    <w:rsid w:val="00875CE9"/>
    <w:rsid w:val="00877002"/>
    <w:rsid w:val="008775C9"/>
    <w:rsid w:val="008777A5"/>
    <w:rsid w:val="00877ADD"/>
    <w:rsid w:val="00877B9C"/>
    <w:rsid w:val="00877F57"/>
    <w:rsid w:val="008817E2"/>
    <w:rsid w:val="00881826"/>
    <w:rsid w:val="00882863"/>
    <w:rsid w:val="00882A1D"/>
    <w:rsid w:val="008835E8"/>
    <w:rsid w:val="008839AA"/>
    <w:rsid w:val="00883B4E"/>
    <w:rsid w:val="00883B91"/>
    <w:rsid w:val="00883D9C"/>
    <w:rsid w:val="00884017"/>
    <w:rsid w:val="008841A6"/>
    <w:rsid w:val="00884DA4"/>
    <w:rsid w:val="00884DC5"/>
    <w:rsid w:val="00886675"/>
    <w:rsid w:val="008877F2"/>
    <w:rsid w:val="00887874"/>
    <w:rsid w:val="00890AA8"/>
    <w:rsid w:val="008918CE"/>
    <w:rsid w:val="00892434"/>
    <w:rsid w:val="00892CE8"/>
    <w:rsid w:val="008930EF"/>
    <w:rsid w:val="00893EB6"/>
    <w:rsid w:val="00893F65"/>
    <w:rsid w:val="0089502B"/>
    <w:rsid w:val="00895EB8"/>
    <w:rsid w:val="00896548"/>
    <w:rsid w:val="00896599"/>
    <w:rsid w:val="00896797"/>
    <w:rsid w:val="00896FE4"/>
    <w:rsid w:val="00897597"/>
    <w:rsid w:val="0089780F"/>
    <w:rsid w:val="008A0236"/>
    <w:rsid w:val="008A0D88"/>
    <w:rsid w:val="008A0EF5"/>
    <w:rsid w:val="008A0FC3"/>
    <w:rsid w:val="008A1613"/>
    <w:rsid w:val="008A17A0"/>
    <w:rsid w:val="008A21F5"/>
    <w:rsid w:val="008A29A7"/>
    <w:rsid w:val="008A29CC"/>
    <w:rsid w:val="008A2C65"/>
    <w:rsid w:val="008A3014"/>
    <w:rsid w:val="008A3426"/>
    <w:rsid w:val="008A3878"/>
    <w:rsid w:val="008A39AF"/>
    <w:rsid w:val="008A4F91"/>
    <w:rsid w:val="008A5A0A"/>
    <w:rsid w:val="008A5E8A"/>
    <w:rsid w:val="008A69E3"/>
    <w:rsid w:val="008A69F4"/>
    <w:rsid w:val="008A71BD"/>
    <w:rsid w:val="008A7384"/>
    <w:rsid w:val="008A7B7B"/>
    <w:rsid w:val="008A7C6F"/>
    <w:rsid w:val="008A7E70"/>
    <w:rsid w:val="008B01F9"/>
    <w:rsid w:val="008B08AE"/>
    <w:rsid w:val="008B0F84"/>
    <w:rsid w:val="008B16A1"/>
    <w:rsid w:val="008B180D"/>
    <w:rsid w:val="008B2AF5"/>
    <w:rsid w:val="008B2DF1"/>
    <w:rsid w:val="008B3806"/>
    <w:rsid w:val="008B3AF6"/>
    <w:rsid w:val="008B4458"/>
    <w:rsid w:val="008B4711"/>
    <w:rsid w:val="008B755E"/>
    <w:rsid w:val="008C02B6"/>
    <w:rsid w:val="008C19EC"/>
    <w:rsid w:val="008C1B31"/>
    <w:rsid w:val="008C1BF3"/>
    <w:rsid w:val="008C25B4"/>
    <w:rsid w:val="008C2C59"/>
    <w:rsid w:val="008C2F4C"/>
    <w:rsid w:val="008C5991"/>
    <w:rsid w:val="008C646A"/>
    <w:rsid w:val="008C721B"/>
    <w:rsid w:val="008C7A9F"/>
    <w:rsid w:val="008C7AFD"/>
    <w:rsid w:val="008D1149"/>
    <w:rsid w:val="008D14D9"/>
    <w:rsid w:val="008D190B"/>
    <w:rsid w:val="008D26CB"/>
    <w:rsid w:val="008D2E0C"/>
    <w:rsid w:val="008D37DE"/>
    <w:rsid w:val="008D39AE"/>
    <w:rsid w:val="008D3ADA"/>
    <w:rsid w:val="008D50FD"/>
    <w:rsid w:val="008D57A1"/>
    <w:rsid w:val="008D5F2C"/>
    <w:rsid w:val="008D6EDB"/>
    <w:rsid w:val="008D7456"/>
    <w:rsid w:val="008E00B4"/>
    <w:rsid w:val="008E07FD"/>
    <w:rsid w:val="008E12E9"/>
    <w:rsid w:val="008E139B"/>
    <w:rsid w:val="008E151C"/>
    <w:rsid w:val="008E1888"/>
    <w:rsid w:val="008E1ED5"/>
    <w:rsid w:val="008E26CE"/>
    <w:rsid w:val="008E2BF9"/>
    <w:rsid w:val="008E34AC"/>
    <w:rsid w:val="008E3727"/>
    <w:rsid w:val="008E3D7F"/>
    <w:rsid w:val="008E432A"/>
    <w:rsid w:val="008E4A76"/>
    <w:rsid w:val="008E4DA5"/>
    <w:rsid w:val="008E61C7"/>
    <w:rsid w:val="008E6D41"/>
    <w:rsid w:val="008E6EEA"/>
    <w:rsid w:val="008F29CD"/>
    <w:rsid w:val="008F3534"/>
    <w:rsid w:val="008F3BF2"/>
    <w:rsid w:val="008F3F51"/>
    <w:rsid w:val="008F400F"/>
    <w:rsid w:val="008F4122"/>
    <w:rsid w:val="008F48A1"/>
    <w:rsid w:val="008F52B6"/>
    <w:rsid w:val="008F6EB7"/>
    <w:rsid w:val="008F71AE"/>
    <w:rsid w:val="008F73F9"/>
    <w:rsid w:val="008F7879"/>
    <w:rsid w:val="008F7E17"/>
    <w:rsid w:val="008F7E71"/>
    <w:rsid w:val="00901543"/>
    <w:rsid w:val="00902575"/>
    <w:rsid w:val="00902AB9"/>
    <w:rsid w:val="00902C32"/>
    <w:rsid w:val="009034E4"/>
    <w:rsid w:val="0090399E"/>
    <w:rsid w:val="00903E14"/>
    <w:rsid w:val="00904A52"/>
    <w:rsid w:val="00905907"/>
    <w:rsid w:val="00907708"/>
    <w:rsid w:val="00910F22"/>
    <w:rsid w:val="0091112F"/>
    <w:rsid w:val="0091159B"/>
    <w:rsid w:val="009115C3"/>
    <w:rsid w:val="009115F7"/>
    <w:rsid w:val="00911915"/>
    <w:rsid w:val="00911CBA"/>
    <w:rsid w:val="00911E87"/>
    <w:rsid w:val="00912652"/>
    <w:rsid w:val="00912BEA"/>
    <w:rsid w:val="00912E80"/>
    <w:rsid w:val="009136C1"/>
    <w:rsid w:val="00913B33"/>
    <w:rsid w:val="00914334"/>
    <w:rsid w:val="009146B3"/>
    <w:rsid w:val="00914D3B"/>
    <w:rsid w:val="00914F41"/>
    <w:rsid w:val="00915587"/>
    <w:rsid w:val="009163C3"/>
    <w:rsid w:val="00916EDF"/>
    <w:rsid w:val="00916F8B"/>
    <w:rsid w:val="0091725C"/>
    <w:rsid w:val="00917B6D"/>
    <w:rsid w:val="00920883"/>
    <w:rsid w:val="00920EC9"/>
    <w:rsid w:val="00921CB0"/>
    <w:rsid w:val="00921F7B"/>
    <w:rsid w:val="00922B2E"/>
    <w:rsid w:val="00922F36"/>
    <w:rsid w:val="009230B7"/>
    <w:rsid w:val="00923B04"/>
    <w:rsid w:val="00923B56"/>
    <w:rsid w:val="00924780"/>
    <w:rsid w:val="0092490A"/>
    <w:rsid w:val="00924CC3"/>
    <w:rsid w:val="009252CF"/>
    <w:rsid w:val="009257C0"/>
    <w:rsid w:val="0092611A"/>
    <w:rsid w:val="00926305"/>
    <w:rsid w:val="00927A91"/>
    <w:rsid w:val="00927B97"/>
    <w:rsid w:val="00927EB1"/>
    <w:rsid w:val="009306DA"/>
    <w:rsid w:val="0093165C"/>
    <w:rsid w:val="0093216C"/>
    <w:rsid w:val="0093245F"/>
    <w:rsid w:val="0093333C"/>
    <w:rsid w:val="009335F4"/>
    <w:rsid w:val="00933BAA"/>
    <w:rsid w:val="00933C73"/>
    <w:rsid w:val="00933D4E"/>
    <w:rsid w:val="0093452F"/>
    <w:rsid w:val="009346A6"/>
    <w:rsid w:val="00934E58"/>
    <w:rsid w:val="00935160"/>
    <w:rsid w:val="009353A7"/>
    <w:rsid w:val="0093545B"/>
    <w:rsid w:val="00935ACF"/>
    <w:rsid w:val="00935B01"/>
    <w:rsid w:val="00935CD3"/>
    <w:rsid w:val="0093724F"/>
    <w:rsid w:val="009372A1"/>
    <w:rsid w:val="00937893"/>
    <w:rsid w:val="00937B19"/>
    <w:rsid w:val="00937B46"/>
    <w:rsid w:val="00937CE9"/>
    <w:rsid w:val="00937D07"/>
    <w:rsid w:val="00940346"/>
    <w:rsid w:val="00940780"/>
    <w:rsid w:val="009409DC"/>
    <w:rsid w:val="00940A10"/>
    <w:rsid w:val="0094113F"/>
    <w:rsid w:val="00941819"/>
    <w:rsid w:val="00941AFD"/>
    <w:rsid w:val="00941E52"/>
    <w:rsid w:val="009430EB"/>
    <w:rsid w:val="00943715"/>
    <w:rsid w:val="0094387B"/>
    <w:rsid w:val="009456CF"/>
    <w:rsid w:val="00945CB4"/>
    <w:rsid w:val="009463CD"/>
    <w:rsid w:val="00946590"/>
    <w:rsid w:val="00946903"/>
    <w:rsid w:val="0094720A"/>
    <w:rsid w:val="00947967"/>
    <w:rsid w:val="00947CB8"/>
    <w:rsid w:val="009501FC"/>
    <w:rsid w:val="00950C64"/>
    <w:rsid w:val="009516B9"/>
    <w:rsid w:val="009516E4"/>
    <w:rsid w:val="009521B4"/>
    <w:rsid w:val="009521E4"/>
    <w:rsid w:val="00952B82"/>
    <w:rsid w:val="00953570"/>
    <w:rsid w:val="009542CF"/>
    <w:rsid w:val="00954753"/>
    <w:rsid w:val="00954D59"/>
    <w:rsid w:val="00955305"/>
    <w:rsid w:val="00956BB2"/>
    <w:rsid w:val="00956C70"/>
    <w:rsid w:val="00956D36"/>
    <w:rsid w:val="0096149E"/>
    <w:rsid w:val="009614BE"/>
    <w:rsid w:val="00961AF9"/>
    <w:rsid w:val="00961E7C"/>
    <w:rsid w:val="00961EBA"/>
    <w:rsid w:val="00962035"/>
    <w:rsid w:val="00963220"/>
    <w:rsid w:val="00963813"/>
    <w:rsid w:val="00963DF8"/>
    <w:rsid w:val="00964D15"/>
    <w:rsid w:val="00965838"/>
    <w:rsid w:val="009659CD"/>
    <w:rsid w:val="00966BC2"/>
    <w:rsid w:val="00966C17"/>
    <w:rsid w:val="0097015C"/>
    <w:rsid w:val="00970B24"/>
    <w:rsid w:val="00971556"/>
    <w:rsid w:val="00971BB2"/>
    <w:rsid w:val="00972802"/>
    <w:rsid w:val="00972B80"/>
    <w:rsid w:val="009730BE"/>
    <w:rsid w:val="009731B4"/>
    <w:rsid w:val="009733BB"/>
    <w:rsid w:val="00973B1B"/>
    <w:rsid w:val="00973DAC"/>
    <w:rsid w:val="009749FF"/>
    <w:rsid w:val="00974C1B"/>
    <w:rsid w:val="00975DEC"/>
    <w:rsid w:val="00975E92"/>
    <w:rsid w:val="00975FA8"/>
    <w:rsid w:val="009760FB"/>
    <w:rsid w:val="009766E6"/>
    <w:rsid w:val="00976D9F"/>
    <w:rsid w:val="00977000"/>
    <w:rsid w:val="009772E5"/>
    <w:rsid w:val="009777A6"/>
    <w:rsid w:val="00980256"/>
    <w:rsid w:val="0098153A"/>
    <w:rsid w:val="00981774"/>
    <w:rsid w:val="009821EC"/>
    <w:rsid w:val="00982E14"/>
    <w:rsid w:val="00982EDE"/>
    <w:rsid w:val="009836D9"/>
    <w:rsid w:val="009839BD"/>
    <w:rsid w:val="00983A26"/>
    <w:rsid w:val="009842A0"/>
    <w:rsid w:val="00984CA3"/>
    <w:rsid w:val="00984F16"/>
    <w:rsid w:val="009850C6"/>
    <w:rsid w:val="009862C5"/>
    <w:rsid w:val="00986BA9"/>
    <w:rsid w:val="00986D3E"/>
    <w:rsid w:val="00986FDC"/>
    <w:rsid w:val="00987399"/>
    <w:rsid w:val="009874B0"/>
    <w:rsid w:val="00990F4B"/>
    <w:rsid w:val="009915DA"/>
    <w:rsid w:val="00991D08"/>
    <w:rsid w:val="00991F06"/>
    <w:rsid w:val="00992BF5"/>
    <w:rsid w:val="0099371C"/>
    <w:rsid w:val="00993F7E"/>
    <w:rsid w:val="0099504D"/>
    <w:rsid w:val="00995298"/>
    <w:rsid w:val="00995329"/>
    <w:rsid w:val="009957AD"/>
    <w:rsid w:val="00995B05"/>
    <w:rsid w:val="00996E4F"/>
    <w:rsid w:val="00996E87"/>
    <w:rsid w:val="00996F58"/>
    <w:rsid w:val="00996F5A"/>
    <w:rsid w:val="009A00D2"/>
    <w:rsid w:val="009A090E"/>
    <w:rsid w:val="009A0AD8"/>
    <w:rsid w:val="009A0F39"/>
    <w:rsid w:val="009A1165"/>
    <w:rsid w:val="009A1C55"/>
    <w:rsid w:val="009A2250"/>
    <w:rsid w:val="009A322C"/>
    <w:rsid w:val="009A3516"/>
    <w:rsid w:val="009A3783"/>
    <w:rsid w:val="009A425B"/>
    <w:rsid w:val="009A5651"/>
    <w:rsid w:val="009A63C6"/>
    <w:rsid w:val="009A6F8C"/>
    <w:rsid w:val="009A7D53"/>
    <w:rsid w:val="009B0848"/>
    <w:rsid w:val="009B0B6C"/>
    <w:rsid w:val="009B1733"/>
    <w:rsid w:val="009B27A5"/>
    <w:rsid w:val="009B2C2F"/>
    <w:rsid w:val="009B2FCA"/>
    <w:rsid w:val="009B3205"/>
    <w:rsid w:val="009B3930"/>
    <w:rsid w:val="009B3A17"/>
    <w:rsid w:val="009B3F20"/>
    <w:rsid w:val="009B4036"/>
    <w:rsid w:val="009B41C5"/>
    <w:rsid w:val="009B488C"/>
    <w:rsid w:val="009B4E6D"/>
    <w:rsid w:val="009B5008"/>
    <w:rsid w:val="009B51EA"/>
    <w:rsid w:val="009B5635"/>
    <w:rsid w:val="009B64F2"/>
    <w:rsid w:val="009B69FF"/>
    <w:rsid w:val="009B6BA5"/>
    <w:rsid w:val="009B73DF"/>
    <w:rsid w:val="009B76F4"/>
    <w:rsid w:val="009B7C0B"/>
    <w:rsid w:val="009C022F"/>
    <w:rsid w:val="009C0D40"/>
    <w:rsid w:val="009C0D94"/>
    <w:rsid w:val="009C11F3"/>
    <w:rsid w:val="009C1F3F"/>
    <w:rsid w:val="009C22F8"/>
    <w:rsid w:val="009C42D8"/>
    <w:rsid w:val="009C5193"/>
    <w:rsid w:val="009C694D"/>
    <w:rsid w:val="009C69E1"/>
    <w:rsid w:val="009C730E"/>
    <w:rsid w:val="009C748B"/>
    <w:rsid w:val="009C7623"/>
    <w:rsid w:val="009C78B5"/>
    <w:rsid w:val="009D0038"/>
    <w:rsid w:val="009D0516"/>
    <w:rsid w:val="009D0CCF"/>
    <w:rsid w:val="009D1897"/>
    <w:rsid w:val="009D2DA2"/>
    <w:rsid w:val="009D31BF"/>
    <w:rsid w:val="009D346C"/>
    <w:rsid w:val="009D3914"/>
    <w:rsid w:val="009D3989"/>
    <w:rsid w:val="009D4117"/>
    <w:rsid w:val="009D5A7D"/>
    <w:rsid w:val="009D5FFD"/>
    <w:rsid w:val="009D6437"/>
    <w:rsid w:val="009D6D1A"/>
    <w:rsid w:val="009D70C2"/>
    <w:rsid w:val="009E0005"/>
    <w:rsid w:val="009E1BAA"/>
    <w:rsid w:val="009E2261"/>
    <w:rsid w:val="009E2F70"/>
    <w:rsid w:val="009E3092"/>
    <w:rsid w:val="009E36BA"/>
    <w:rsid w:val="009E4E87"/>
    <w:rsid w:val="009E5222"/>
    <w:rsid w:val="009E5A28"/>
    <w:rsid w:val="009E5B66"/>
    <w:rsid w:val="009E6024"/>
    <w:rsid w:val="009E6B03"/>
    <w:rsid w:val="009E6B1C"/>
    <w:rsid w:val="009E74DD"/>
    <w:rsid w:val="009E7B10"/>
    <w:rsid w:val="009E7E28"/>
    <w:rsid w:val="009F0439"/>
    <w:rsid w:val="009F0D9F"/>
    <w:rsid w:val="009F20DF"/>
    <w:rsid w:val="009F2483"/>
    <w:rsid w:val="009F2643"/>
    <w:rsid w:val="009F3071"/>
    <w:rsid w:val="009F37A7"/>
    <w:rsid w:val="009F49D2"/>
    <w:rsid w:val="009F4AB1"/>
    <w:rsid w:val="009F50CB"/>
    <w:rsid w:val="009F5983"/>
    <w:rsid w:val="009F5B82"/>
    <w:rsid w:val="009F5DB1"/>
    <w:rsid w:val="009F6F89"/>
    <w:rsid w:val="009F737E"/>
    <w:rsid w:val="009F74F4"/>
    <w:rsid w:val="00A00070"/>
    <w:rsid w:val="00A014F0"/>
    <w:rsid w:val="00A01527"/>
    <w:rsid w:val="00A01AE2"/>
    <w:rsid w:val="00A02584"/>
    <w:rsid w:val="00A0355B"/>
    <w:rsid w:val="00A03CC4"/>
    <w:rsid w:val="00A03CEE"/>
    <w:rsid w:val="00A03D81"/>
    <w:rsid w:val="00A04664"/>
    <w:rsid w:val="00A056C0"/>
    <w:rsid w:val="00A05EFC"/>
    <w:rsid w:val="00A06A44"/>
    <w:rsid w:val="00A06C0A"/>
    <w:rsid w:val="00A06C4D"/>
    <w:rsid w:val="00A07029"/>
    <w:rsid w:val="00A073C2"/>
    <w:rsid w:val="00A07A2C"/>
    <w:rsid w:val="00A1176B"/>
    <w:rsid w:val="00A11970"/>
    <w:rsid w:val="00A12000"/>
    <w:rsid w:val="00A1273D"/>
    <w:rsid w:val="00A12CF8"/>
    <w:rsid w:val="00A13D9D"/>
    <w:rsid w:val="00A1498B"/>
    <w:rsid w:val="00A153C2"/>
    <w:rsid w:val="00A179B8"/>
    <w:rsid w:val="00A17D38"/>
    <w:rsid w:val="00A20253"/>
    <w:rsid w:val="00A20770"/>
    <w:rsid w:val="00A20CF0"/>
    <w:rsid w:val="00A21135"/>
    <w:rsid w:val="00A2150A"/>
    <w:rsid w:val="00A22428"/>
    <w:rsid w:val="00A229DF"/>
    <w:rsid w:val="00A22B62"/>
    <w:rsid w:val="00A231C2"/>
    <w:rsid w:val="00A2376B"/>
    <w:rsid w:val="00A24B59"/>
    <w:rsid w:val="00A25973"/>
    <w:rsid w:val="00A2598B"/>
    <w:rsid w:val="00A26D31"/>
    <w:rsid w:val="00A277B0"/>
    <w:rsid w:val="00A27C39"/>
    <w:rsid w:val="00A30C78"/>
    <w:rsid w:val="00A31756"/>
    <w:rsid w:val="00A31B10"/>
    <w:rsid w:val="00A32717"/>
    <w:rsid w:val="00A33987"/>
    <w:rsid w:val="00A3430A"/>
    <w:rsid w:val="00A3528A"/>
    <w:rsid w:val="00A35398"/>
    <w:rsid w:val="00A35DD1"/>
    <w:rsid w:val="00A35E71"/>
    <w:rsid w:val="00A3764E"/>
    <w:rsid w:val="00A377C6"/>
    <w:rsid w:val="00A379E1"/>
    <w:rsid w:val="00A37E26"/>
    <w:rsid w:val="00A400C9"/>
    <w:rsid w:val="00A40641"/>
    <w:rsid w:val="00A40772"/>
    <w:rsid w:val="00A40A7A"/>
    <w:rsid w:val="00A4108C"/>
    <w:rsid w:val="00A414EB"/>
    <w:rsid w:val="00A423A9"/>
    <w:rsid w:val="00A42A74"/>
    <w:rsid w:val="00A42AE9"/>
    <w:rsid w:val="00A4417E"/>
    <w:rsid w:val="00A448D1"/>
    <w:rsid w:val="00A44A87"/>
    <w:rsid w:val="00A45AFF"/>
    <w:rsid w:val="00A45F60"/>
    <w:rsid w:val="00A46456"/>
    <w:rsid w:val="00A4714C"/>
    <w:rsid w:val="00A47729"/>
    <w:rsid w:val="00A5034F"/>
    <w:rsid w:val="00A50608"/>
    <w:rsid w:val="00A5191F"/>
    <w:rsid w:val="00A51BCA"/>
    <w:rsid w:val="00A52A7A"/>
    <w:rsid w:val="00A53351"/>
    <w:rsid w:val="00A536AE"/>
    <w:rsid w:val="00A55B73"/>
    <w:rsid w:val="00A55EC4"/>
    <w:rsid w:val="00A5646C"/>
    <w:rsid w:val="00A565F3"/>
    <w:rsid w:val="00A5667E"/>
    <w:rsid w:val="00A56718"/>
    <w:rsid w:val="00A57305"/>
    <w:rsid w:val="00A60740"/>
    <w:rsid w:val="00A60CDB"/>
    <w:rsid w:val="00A613EB"/>
    <w:rsid w:val="00A61616"/>
    <w:rsid w:val="00A62954"/>
    <w:rsid w:val="00A62F8A"/>
    <w:rsid w:val="00A62FD1"/>
    <w:rsid w:val="00A63A08"/>
    <w:rsid w:val="00A641BC"/>
    <w:rsid w:val="00A6434B"/>
    <w:rsid w:val="00A64B8D"/>
    <w:rsid w:val="00A64F94"/>
    <w:rsid w:val="00A656C9"/>
    <w:rsid w:val="00A664CD"/>
    <w:rsid w:val="00A66F69"/>
    <w:rsid w:val="00A674FC"/>
    <w:rsid w:val="00A6769D"/>
    <w:rsid w:val="00A67C5F"/>
    <w:rsid w:val="00A7039E"/>
    <w:rsid w:val="00A70695"/>
    <w:rsid w:val="00A71B3D"/>
    <w:rsid w:val="00A71CB3"/>
    <w:rsid w:val="00A71FBD"/>
    <w:rsid w:val="00A72053"/>
    <w:rsid w:val="00A72C59"/>
    <w:rsid w:val="00A74114"/>
    <w:rsid w:val="00A7412F"/>
    <w:rsid w:val="00A750A6"/>
    <w:rsid w:val="00A75D25"/>
    <w:rsid w:val="00A75FCE"/>
    <w:rsid w:val="00A76811"/>
    <w:rsid w:val="00A8220A"/>
    <w:rsid w:val="00A82E0C"/>
    <w:rsid w:val="00A82E64"/>
    <w:rsid w:val="00A83EBB"/>
    <w:rsid w:val="00A8412F"/>
    <w:rsid w:val="00A84959"/>
    <w:rsid w:val="00A851C2"/>
    <w:rsid w:val="00A85465"/>
    <w:rsid w:val="00A858A0"/>
    <w:rsid w:val="00A86101"/>
    <w:rsid w:val="00A86A24"/>
    <w:rsid w:val="00A86BF4"/>
    <w:rsid w:val="00A86C24"/>
    <w:rsid w:val="00A86D56"/>
    <w:rsid w:val="00A875F3"/>
    <w:rsid w:val="00A87F54"/>
    <w:rsid w:val="00A90199"/>
    <w:rsid w:val="00A90460"/>
    <w:rsid w:val="00A904B8"/>
    <w:rsid w:val="00A907B6"/>
    <w:rsid w:val="00A90DE8"/>
    <w:rsid w:val="00A91A54"/>
    <w:rsid w:val="00A9253B"/>
    <w:rsid w:val="00A9281A"/>
    <w:rsid w:val="00A92B62"/>
    <w:rsid w:val="00A92D82"/>
    <w:rsid w:val="00A93565"/>
    <w:rsid w:val="00A93995"/>
    <w:rsid w:val="00A945D6"/>
    <w:rsid w:val="00A947E1"/>
    <w:rsid w:val="00A94ADB"/>
    <w:rsid w:val="00A94FFD"/>
    <w:rsid w:val="00A9562D"/>
    <w:rsid w:val="00A96555"/>
    <w:rsid w:val="00A972C0"/>
    <w:rsid w:val="00A9770F"/>
    <w:rsid w:val="00A97CE8"/>
    <w:rsid w:val="00AA0610"/>
    <w:rsid w:val="00AA09BF"/>
    <w:rsid w:val="00AA1407"/>
    <w:rsid w:val="00AA15B9"/>
    <w:rsid w:val="00AA19BA"/>
    <w:rsid w:val="00AA19E5"/>
    <w:rsid w:val="00AA213E"/>
    <w:rsid w:val="00AA22FA"/>
    <w:rsid w:val="00AA24CF"/>
    <w:rsid w:val="00AA2908"/>
    <w:rsid w:val="00AA2D14"/>
    <w:rsid w:val="00AA30B2"/>
    <w:rsid w:val="00AA3420"/>
    <w:rsid w:val="00AA45D9"/>
    <w:rsid w:val="00AA5018"/>
    <w:rsid w:val="00AA53D9"/>
    <w:rsid w:val="00AA55BD"/>
    <w:rsid w:val="00AA57AE"/>
    <w:rsid w:val="00AA5EF1"/>
    <w:rsid w:val="00AA5FD3"/>
    <w:rsid w:val="00AA63DF"/>
    <w:rsid w:val="00AA676F"/>
    <w:rsid w:val="00AA6995"/>
    <w:rsid w:val="00AA732C"/>
    <w:rsid w:val="00AA76C6"/>
    <w:rsid w:val="00AA78ED"/>
    <w:rsid w:val="00AB0143"/>
    <w:rsid w:val="00AB0316"/>
    <w:rsid w:val="00AB1953"/>
    <w:rsid w:val="00AB1AFB"/>
    <w:rsid w:val="00AB1D45"/>
    <w:rsid w:val="00AB1ECD"/>
    <w:rsid w:val="00AB1F3B"/>
    <w:rsid w:val="00AB2A6D"/>
    <w:rsid w:val="00AB3996"/>
    <w:rsid w:val="00AB4CAB"/>
    <w:rsid w:val="00AB50C2"/>
    <w:rsid w:val="00AB565D"/>
    <w:rsid w:val="00AB5748"/>
    <w:rsid w:val="00AB5A7A"/>
    <w:rsid w:val="00AB6B02"/>
    <w:rsid w:val="00AB6D6C"/>
    <w:rsid w:val="00AB6EC7"/>
    <w:rsid w:val="00AB6ECD"/>
    <w:rsid w:val="00AB7D7D"/>
    <w:rsid w:val="00AB7E06"/>
    <w:rsid w:val="00AC194E"/>
    <w:rsid w:val="00AC1C1B"/>
    <w:rsid w:val="00AC1E53"/>
    <w:rsid w:val="00AC240D"/>
    <w:rsid w:val="00AC3BEB"/>
    <w:rsid w:val="00AC3C9A"/>
    <w:rsid w:val="00AC3E96"/>
    <w:rsid w:val="00AC4829"/>
    <w:rsid w:val="00AC49F7"/>
    <w:rsid w:val="00AC4D08"/>
    <w:rsid w:val="00AC530D"/>
    <w:rsid w:val="00AC5420"/>
    <w:rsid w:val="00AC7265"/>
    <w:rsid w:val="00AC7C55"/>
    <w:rsid w:val="00AC7D34"/>
    <w:rsid w:val="00AD05BC"/>
    <w:rsid w:val="00AD0A12"/>
    <w:rsid w:val="00AD0AAE"/>
    <w:rsid w:val="00AD0D14"/>
    <w:rsid w:val="00AD1191"/>
    <w:rsid w:val="00AD1CE7"/>
    <w:rsid w:val="00AD38BB"/>
    <w:rsid w:val="00AD39EB"/>
    <w:rsid w:val="00AD3FF6"/>
    <w:rsid w:val="00AD40B8"/>
    <w:rsid w:val="00AD6A29"/>
    <w:rsid w:val="00AD6B5C"/>
    <w:rsid w:val="00AD6D66"/>
    <w:rsid w:val="00AD7783"/>
    <w:rsid w:val="00AD7C01"/>
    <w:rsid w:val="00AD7FD7"/>
    <w:rsid w:val="00AE00D3"/>
    <w:rsid w:val="00AE018C"/>
    <w:rsid w:val="00AE09AE"/>
    <w:rsid w:val="00AE174B"/>
    <w:rsid w:val="00AE1B9C"/>
    <w:rsid w:val="00AE1E88"/>
    <w:rsid w:val="00AE1FFC"/>
    <w:rsid w:val="00AE2C38"/>
    <w:rsid w:val="00AE2F44"/>
    <w:rsid w:val="00AE2FC9"/>
    <w:rsid w:val="00AE37CD"/>
    <w:rsid w:val="00AE4983"/>
    <w:rsid w:val="00AE4AEA"/>
    <w:rsid w:val="00AE4C67"/>
    <w:rsid w:val="00AE539C"/>
    <w:rsid w:val="00AE5AEE"/>
    <w:rsid w:val="00AE6B3E"/>
    <w:rsid w:val="00AE6BFC"/>
    <w:rsid w:val="00AE7B78"/>
    <w:rsid w:val="00AE7BCC"/>
    <w:rsid w:val="00AE7CF1"/>
    <w:rsid w:val="00AF09EE"/>
    <w:rsid w:val="00AF0BED"/>
    <w:rsid w:val="00AF0EF3"/>
    <w:rsid w:val="00AF141D"/>
    <w:rsid w:val="00AF180F"/>
    <w:rsid w:val="00AF1C1C"/>
    <w:rsid w:val="00AF1D3F"/>
    <w:rsid w:val="00AF264A"/>
    <w:rsid w:val="00AF2875"/>
    <w:rsid w:val="00AF3562"/>
    <w:rsid w:val="00AF35F2"/>
    <w:rsid w:val="00AF3902"/>
    <w:rsid w:val="00AF3A89"/>
    <w:rsid w:val="00AF4754"/>
    <w:rsid w:val="00AF5718"/>
    <w:rsid w:val="00AF5C90"/>
    <w:rsid w:val="00AF6B43"/>
    <w:rsid w:val="00AF7137"/>
    <w:rsid w:val="00AF7626"/>
    <w:rsid w:val="00AF7850"/>
    <w:rsid w:val="00B00020"/>
    <w:rsid w:val="00B0061F"/>
    <w:rsid w:val="00B00F4E"/>
    <w:rsid w:val="00B00FC0"/>
    <w:rsid w:val="00B0312B"/>
    <w:rsid w:val="00B03D35"/>
    <w:rsid w:val="00B0438D"/>
    <w:rsid w:val="00B04967"/>
    <w:rsid w:val="00B05A03"/>
    <w:rsid w:val="00B06714"/>
    <w:rsid w:val="00B06753"/>
    <w:rsid w:val="00B06F41"/>
    <w:rsid w:val="00B07172"/>
    <w:rsid w:val="00B0735A"/>
    <w:rsid w:val="00B10A17"/>
    <w:rsid w:val="00B10BC9"/>
    <w:rsid w:val="00B10EDB"/>
    <w:rsid w:val="00B1132E"/>
    <w:rsid w:val="00B1137E"/>
    <w:rsid w:val="00B114DC"/>
    <w:rsid w:val="00B11FAD"/>
    <w:rsid w:val="00B12180"/>
    <w:rsid w:val="00B12468"/>
    <w:rsid w:val="00B1254E"/>
    <w:rsid w:val="00B12C82"/>
    <w:rsid w:val="00B12D3F"/>
    <w:rsid w:val="00B13DD9"/>
    <w:rsid w:val="00B13EE4"/>
    <w:rsid w:val="00B13F26"/>
    <w:rsid w:val="00B140D9"/>
    <w:rsid w:val="00B145FB"/>
    <w:rsid w:val="00B14BEF"/>
    <w:rsid w:val="00B15094"/>
    <w:rsid w:val="00B152AF"/>
    <w:rsid w:val="00B15C0B"/>
    <w:rsid w:val="00B15D6B"/>
    <w:rsid w:val="00B1695D"/>
    <w:rsid w:val="00B16D4F"/>
    <w:rsid w:val="00B1729C"/>
    <w:rsid w:val="00B179A2"/>
    <w:rsid w:val="00B17D12"/>
    <w:rsid w:val="00B22028"/>
    <w:rsid w:val="00B22478"/>
    <w:rsid w:val="00B22BF9"/>
    <w:rsid w:val="00B22D72"/>
    <w:rsid w:val="00B2352E"/>
    <w:rsid w:val="00B24C24"/>
    <w:rsid w:val="00B250E9"/>
    <w:rsid w:val="00B2692C"/>
    <w:rsid w:val="00B26C08"/>
    <w:rsid w:val="00B270ED"/>
    <w:rsid w:val="00B2736B"/>
    <w:rsid w:val="00B27432"/>
    <w:rsid w:val="00B2751A"/>
    <w:rsid w:val="00B27764"/>
    <w:rsid w:val="00B30582"/>
    <w:rsid w:val="00B3076D"/>
    <w:rsid w:val="00B307DC"/>
    <w:rsid w:val="00B3089D"/>
    <w:rsid w:val="00B30D46"/>
    <w:rsid w:val="00B318C7"/>
    <w:rsid w:val="00B3261D"/>
    <w:rsid w:val="00B32F73"/>
    <w:rsid w:val="00B333E2"/>
    <w:rsid w:val="00B337D8"/>
    <w:rsid w:val="00B3401A"/>
    <w:rsid w:val="00B3721E"/>
    <w:rsid w:val="00B379D3"/>
    <w:rsid w:val="00B400D2"/>
    <w:rsid w:val="00B408BD"/>
    <w:rsid w:val="00B40BC8"/>
    <w:rsid w:val="00B414D6"/>
    <w:rsid w:val="00B41DA5"/>
    <w:rsid w:val="00B41DD4"/>
    <w:rsid w:val="00B41F24"/>
    <w:rsid w:val="00B42040"/>
    <w:rsid w:val="00B425E4"/>
    <w:rsid w:val="00B43493"/>
    <w:rsid w:val="00B44734"/>
    <w:rsid w:val="00B4514B"/>
    <w:rsid w:val="00B45EAC"/>
    <w:rsid w:val="00B469AD"/>
    <w:rsid w:val="00B47623"/>
    <w:rsid w:val="00B509D1"/>
    <w:rsid w:val="00B5123C"/>
    <w:rsid w:val="00B5280F"/>
    <w:rsid w:val="00B52C95"/>
    <w:rsid w:val="00B5376F"/>
    <w:rsid w:val="00B55415"/>
    <w:rsid w:val="00B55632"/>
    <w:rsid w:val="00B565C1"/>
    <w:rsid w:val="00B567F2"/>
    <w:rsid w:val="00B56D75"/>
    <w:rsid w:val="00B57726"/>
    <w:rsid w:val="00B57DE5"/>
    <w:rsid w:val="00B6055F"/>
    <w:rsid w:val="00B60E96"/>
    <w:rsid w:val="00B62606"/>
    <w:rsid w:val="00B62CF6"/>
    <w:rsid w:val="00B63190"/>
    <w:rsid w:val="00B63A00"/>
    <w:rsid w:val="00B63C88"/>
    <w:rsid w:val="00B645A6"/>
    <w:rsid w:val="00B64AB8"/>
    <w:rsid w:val="00B64AE8"/>
    <w:rsid w:val="00B64E49"/>
    <w:rsid w:val="00B650AF"/>
    <w:rsid w:val="00B6518D"/>
    <w:rsid w:val="00B652DE"/>
    <w:rsid w:val="00B661E2"/>
    <w:rsid w:val="00B6647B"/>
    <w:rsid w:val="00B66A82"/>
    <w:rsid w:val="00B672EA"/>
    <w:rsid w:val="00B67497"/>
    <w:rsid w:val="00B67B9C"/>
    <w:rsid w:val="00B70035"/>
    <w:rsid w:val="00B702CD"/>
    <w:rsid w:val="00B70351"/>
    <w:rsid w:val="00B70DDA"/>
    <w:rsid w:val="00B70F46"/>
    <w:rsid w:val="00B71714"/>
    <w:rsid w:val="00B71CBF"/>
    <w:rsid w:val="00B73355"/>
    <w:rsid w:val="00B73A1D"/>
    <w:rsid w:val="00B73D58"/>
    <w:rsid w:val="00B74423"/>
    <w:rsid w:val="00B74D02"/>
    <w:rsid w:val="00B75640"/>
    <w:rsid w:val="00B75AE4"/>
    <w:rsid w:val="00B76410"/>
    <w:rsid w:val="00B77357"/>
    <w:rsid w:val="00B7765D"/>
    <w:rsid w:val="00B776B1"/>
    <w:rsid w:val="00B7785F"/>
    <w:rsid w:val="00B7788C"/>
    <w:rsid w:val="00B7790D"/>
    <w:rsid w:val="00B77955"/>
    <w:rsid w:val="00B8061F"/>
    <w:rsid w:val="00B80D5A"/>
    <w:rsid w:val="00B80FB6"/>
    <w:rsid w:val="00B81005"/>
    <w:rsid w:val="00B8117B"/>
    <w:rsid w:val="00B81322"/>
    <w:rsid w:val="00B816B5"/>
    <w:rsid w:val="00B819DA"/>
    <w:rsid w:val="00B81F0C"/>
    <w:rsid w:val="00B8281F"/>
    <w:rsid w:val="00B82879"/>
    <w:rsid w:val="00B82B34"/>
    <w:rsid w:val="00B82C66"/>
    <w:rsid w:val="00B832AE"/>
    <w:rsid w:val="00B8350F"/>
    <w:rsid w:val="00B83A7F"/>
    <w:rsid w:val="00B840A8"/>
    <w:rsid w:val="00B8476B"/>
    <w:rsid w:val="00B84989"/>
    <w:rsid w:val="00B84DCB"/>
    <w:rsid w:val="00B85397"/>
    <w:rsid w:val="00B85DAE"/>
    <w:rsid w:val="00B85DB4"/>
    <w:rsid w:val="00B8605B"/>
    <w:rsid w:val="00B86AC7"/>
    <w:rsid w:val="00B86E2D"/>
    <w:rsid w:val="00B871FF"/>
    <w:rsid w:val="00B87217"/>
    <w:rsid w:val="00B900D9"/>
    <w:rsid w:val="00B9094B"/>
    <w:rsid w:val="00B91070"/>
    <w:rsid w:val="00B91151"/>
    <w:rsid w:val="00B912A0"/>
    <w:rsid w:val="00B9191E"/>
    <w:rsid w:val="00B91DB3"/>
    <w:rsid w:val="00B920CE"/>
    <w:rsid w:val="00B92313"/>
    <w:rsid w:val="00B92931"/>
    <w:rsid w:val="00B92D7B"/>
    <w:rsid w:val="00B92FD1"/>
    <w:rsid w:val="00B93AC8"/>
    <w:rsid w:val="00B95099"/>
    <w:rsid w:val="00B952CA"/>
    <w:rsid w:val="00B95322"/>
    <w:rsid w:val="00B955AE"/>
    <w:rsid w:val="00B95A98"/>
    <w:rsid w:val="00B963B4"/>
    <w:rsid w:val="00B9659C"/>
    <w:rsid w:val="00B96EB7"/>
    <w:rsid w:val="00B97145"/>
    <w:rsid w:val="00B9747E"/>
    <w:rsid w:val="00B97FEC"/>
    <w:rsid w:val="00BA026E"/>
    <w:rsid w:val="00BA0B1C"/>
    <w:rsid w:val="00BA0EA5"/>
    <w:rsid w:val="00BA21B9"/>
    <w:rsid w:val="00BA330A"/>
    <w:rsid w:val="00BA353D"/>
    <w:rsid w:val="00BA366D"/>
    <w:rsid w:val="00BA4A97"/>
    <w:rsid w:val="00BA5F0E"/>
    <w:rsid w:val="00BA5FC0"/>
    <w:rsid w:val="00BA643F"/>
    <w:rsid w:val="00BA68A2"/>
    <w:rsid w:val="00BA68DE"/>
    <w:rsid w:val="00BA6F42"/>
    <w:rsid w:val="00BB0055"/>
    <w:rsid w:val="00BB01CB"/>
    <w:rsid w:val="00BB06EF"/>
    <w:rsid w:val="00BB07D6"/>
    <w:rsid w:val="00BB083F"/>
    <w:rsid w:val="00BB0E58"/>
    <w:rsid w:val="00BB0E65"/>
    <w:rsid w:val="00BB1E33"/>
    <w:rsid w:val="00BB2CB7"/>
    <w:rsid w:val="00BB3448"/>
    <w:rsid w:val="00BB351F"/>
    <w:rsid w:val="00BB39B7"/>
    <w:rsid w:val="00BB4545"/>
    <w:rsid w:val="00BB53D5"/>
    <w:rsid w:val="00BB5B7F"/>
    <w:rsid w:val="00BB6CAF"/>
    <w:rsid w:val="00BB7C81"/>
    <w:rsid w:val="00BC0688"/>
    <w:rsid w:val="00BC1047"/>
    <w:rsid w:val="00BC1307"/>
    <w:rsid w:val="00BC1692"/>
    <w:rsid w:val="00BC1CF7"/>
    <w:rsid w:val="00BC28EA"/>
    <w:rsid w:val="00BC2E07"/>
    <w:rsid w:val="00BC317A"/>
    <w:rsid w:val="00BC344E"/>
    <w:rsid w:val="00BC3692"/>
    <w:rsid w:val="00BC4941"/>
    <w:rsid w:val="00BC4F3D"/>
    <w:rsid w:val="00BC5160"/>
    <w:rsid w:val="00BC5747"/>
    <w:rsid w:val="00BC5B86"/>
    <w:rsid w:val="00BC6531"/>
    <w:rsid w:val="00BC6785"/>
    <w:rsid w:val="00BC7C78"/>
    <w:rsid w:val="00BD257F"/>
    <w:rsid w:val="00BD2779"/>
    <w:rsid w:val="00BD2F1B"/>
    <w:rsid w:val="00BD3021"/>
    <w:rsid w:val="00BD320B"/>
    <w:rsid w:val="00BD3B36"/>
    <w:rsid w:val="00BD4351"/>
    <w:rsid w:val="00BD4BFB"/>
    <w:rsid w:val="00BD555C"/>
    <w:rsid w:val="00BD61DA"/>
    <w:rsid w:val="00BE0D89"/>
    <w:rsid w:val="00BE0FF9"/>
    <w:rsid w:val="00BE2A65"/>
    <w:rsid w:val="00BE2DC1"/>
    <w:rsid w:val="00BE3298"/>
    <w:rsid w:val="00BE3D78"/>
    <w:rsid w:val="00BE4CBA"/>
    <w:rsid w:val="00BE4FAA"/>
    <w:rsid w:val="00BE5639"/>
    <w:rsid w:val="00BE6E41"/>
    <w:rsid w:val="00BE7EDE"/>
    <w:rsid w:val="00BF0070"/>
    <w:rsid w:val="00BF019B"/>
    <w:rsid w:val="00BF1A93"/>
    <w:rsid w:val="00BF2553"/>
    <w:rsid w:val="00BF2E96"/>
    <w:rsid w:val="00BF3BF7"/>
    <w:rsid w:val="00BF55D3"/>
    <w:rsid w:val="00BF60B4"/>
    <w:rsid w:val="00BF6C9A"/>
    <w:rsid w:val="00BF6CF0"/>
    <w:rsid w:val="00BF6CF4"/>
    <w:rsid w:val="00BF72AE"/>
    <w:rsid w:val="00C0101F"/>
    <w:rsid w:val="00C0193C"/>
    <w:rsid w:val="00C01F27"/>
    <w:rsid w:val="00C02184"/>
    <w:rsid w:val="00C02989"/>
    <w:rsid w:val="00C03897"/>
    <w:rsid w:val="00C040F8"/>
    <w:rsid w:val="00C041E1"/>
    <w:rsid w:val="00C046F2"/>
    <w:rsid w:val="00C04B6B"/>
    <w:rsid w:val="00C054ED"/>
    <w:rsid w:val="00C059AF"/>
    <w:rsid w:val="00C06045"/>
    <w:rsid w:val="00C062D7"/>
    <w:rsid w:val="00C0668B"/>
    <w:rsid w:val="00C06B5B"/>
    <w:rsid w:val="00C073EF"/>
    <w:rsid w:val="00C07595"/>
    <w:rsid w:val="00C07698"/>
    <w:rsid w:val="00C07D1F"/>
    <w:rsid w:val="00C1039C"/>
    <w:rsid w:val="00C10536"/>
    <w:rsid w:val="00C11027"/>
    <w:rsid w:val="00C110CE"/>
    <w:rsid w:val="00C113D8"/>
    <w:rsid w:val="00C128AF"/>
    <w:rsid w:val="00C13044"/>
    <w:rsid w:val="00C13112"/>
    <w:rsid w:val="00C136A8"/>
    <w:rsid w:val="00C1374E"/>
    <w:rsid w:val="00C13792"/>
    <w:rsid w:val="00C149CF"/>
    <w:rsid w:val="00C14E52"/>
    <w:rsid w:val="00C15543"/>
    <w:rsid w:val="00C15766"/>
    <w:rsid w:val="00C15C7D"/>
    <w:rsid w:val="00C16B8D"/>
    <w:rsid w:val="00C176C8"/>
    <w:rsid w:val="00C20178"/>
    <w:rsid w:val="00C201E9"/>
    <w:rsid w:val="00C20717"/>
    <w:rsid w:val="00C22038"/>
    <w:rsid w:val="00C22372"/>
    <w:rsid w:val="00C22B76"/>
    <w:rsid w:val="00C22C69"/>
    <w:rsid w:val="00C22CDC"/>
    <w:rsid w:val="00C233BD"/>
    <w:rsid w:val="00C234E7"/>
    <w:rsid w:val="00C23857"/>
    <w:rsid w:val="00C24816"/>
    <w:rsid w:val="00C24824"/>
    <w:rsid w:val="00C24A60"/>
    <w:rsid w:val="00C25475"/>
    <w:rsid w:val="00C255D1"/>
    <w:rsid w:val="00C258FF"/>
    <w:rsid w:val="00C26B48"/>
    <w:rsid w:val="00C26C62"/>
    <w:rsid w:val="00C26D9A"/>
    <w:rsid w:val="00C27264"/>
    <w:rsid w:val="00C27C8F"/>
    <w:rsid w:val="00C30222"/>
    <w:rsid w:val="00C312B2"/>
    <w:rsid w:val="00C31B39"/>
    <w:rsid w:val="00C3218E"/>
    <w:rsid w:val="00C3255A"/>
    <w:rsid w:val="00C33163"/>
    <w:rsid w:val="00C33863"/>
    <w:rsid w:val="00C33B31"/>
    <w:rsid w:val="00C3432A"/>
    <w:rsid w:val="00C343CF"/>
    <w:rsid w:val="00C359E0"/>
    <w:rsid w:val="00C35AE8"/>
    <w:rsid w:val="00C372DE"/>
    <w:rsid w:val="00C379F0"/>
    <w:rsid w:val="00C40413"/>
    <w:rsid w:val="00C415E7"/>
    <w:rsid w:val="00C415F8"/>
    <w:rsid w:val="00C41853"/>
    <w:rsid w:val="00C41E04"/>
    <w:rsid w:val="00C4214D"/>
    <w:rsid w:val="00C42EFC"/>
    <w:rsid w:val="00C44A23"/>
    <w:rsid w:val="00C44D02"/>
    <w:rsid w:val="00C44D59"/>
    <w:rsid w:val="00C45611"/>
    <w:rsid w:val="00C45B8C"/>
    <w:rsid w:val="00C47E67"/>
    <w:rsid w:val="00C50114"/>
    <w:rsid w:val="00C505F3"/>
    <w:rsid w:val="00C50A59"/>
    <w:rsid w:val="00C512AD"/>
    <w:rsid w:val="00C5226B"/>
    <w:rsid w:val="00C52A66"/>
    <w:rsid w:val="00C53453"/>
    <w:rsid w:val="00C536D7"/>
    <w:rsid w:val="00C53718"/>
    <w:rsid w:val="00C537CB"/>
    <w:rsid w:val="00C53869"/>
    <w:rsid w:val="00C54584"/>
    <w:rsid w:val="00C560E4"/>
    <w:rsid w:val="00C56181"/>
    <w:rsid w:val="00C5624A"/>
    <w:rsid w:val="00C562D7"/>
    <w:rsid w:val="00C57572"/>
    <w:rsid w:val="00C57821"/>
    <w:rsid w:val="00C57CE1"/>
    <w:rsid w:val="00C601ED"/>
    <w:rsid w:val="00C60489"/>
    <w:rsid w:val="00C60A0C"/>
    <w:rsid w:val="00C613C6"/>
    <w:rsid w:val="00C61991"/>
    <w:rsid w:val="00C625BD"/>
    <w:rsid w:val="00C63815"/>
    <w:rsid w:val="00C64ED5"/>
    <w:rsid w:val="00C64F9E"/>
    <w:rsid w:val="00C64FD2"/>
    <w:rsid w:val="00C65171"/>
    <w:rsid w:val="00C651BE"/>
    <w:rsid w:val="00C652E0"/>
    <w:rsid w:val="00C6553A"/>
    <w:rsid w:val="00C658A8"/>
    <w:rsid w:val="00C67018"/>
    <w:rsid w:val="00C670B9"/>
    <w:rsid w:val="00C6728A"/>
    <w:rsid w:val="00C678B8"/>
    <w:rsid w:val="00C67C08"/>
    <w:rsid w:val="00C67F00"/>
    <w:rsid w:val="00C70374"/>
    <w:rsid w:val="00C705C5"/>
    <w:rsid w:val="00C70A07"/>
    <w:rsid w:val="00C70E0B"/>
    <w:rsid w:val="00C70F33"/>
    <w:rsid w:val="00C71881"/>
    <w:rsid w:val="00C71F9E"/>
    <w:rsid w:val="00C7459C"/>
    <w:rsid w:val="00C74CEA"/>
    <w:rsid w:val="00C75328"/>
    <w:rsid w:val="00C76574"/>
    <w:rsid w:val="00C76694"/>
    <w:rsid w:val="00C76726"/>
    <w:rsid w:val="00C768A7"/>
    <w:rsid w:val="00C805A4"/>
    <w:rsid w:val="00C80C12"/>
    <w:rsid w:val="00C80C3E"/>
    <w:rsid w:val="00C81305"/>
    <w:rsid w:val="00C81385"/>
    <w:rsid w:val="00C8154F"/>
    <w:rsid w:val="00C81D13"/>
    <w:rsid w:val="00C82421"/>
    <w:rsid w:val="00C82FB2"/>
    <w:rsid w:val="00C83DCE"/>
    <w:rsid w:val="00C83F36"/>
    <w:rsid w:val="00C83FFC"/>
    <w:rsid w:val="00C842AC"/>
    <w:rsid w:val="00C8554F"/>
    <w:rsid w:val="00C86377"/>
    <w:rsid w:val="00C86738"/>
    <w:rsid w:val="00C86E48"/>
    <w:rsid w:val="00C879AE"/>
    <w:rsid w:val="00C87AC9"/>
    <w:rsid w:val="00C87E2A"/>
    <w:rsid w:val="00C903BF"/>
    <w:rsid w:val="00C903E3"/>
    <w:rsid w:val="00C907D1"/>
    <w:rsid w:val="00C908C1"/>
    <w:rsid w:val="00C90EC9"/>
    <w:rsid w:val="00C91D40"/>
    <w:rsid w:val="00C91E3B"/>
    <w:rsid w:val="00C91F72"/>
    <w:rsid w:val="00C92291"/>
    <w:rsid w:val="00C9271C"/>
    <w:rsid w:val="00C937E3"/>
    <w:rsid w:val="00C93D78"/>
    <w:rsid w:val="00C93DCC"/>
    <w:rsid w:val="00C94BE6"/>
    <w:rsid w:val="00C950FE"/>
    <w:rsid w:val="00C951BB"/>
    <w:rsid w:val="00C95363"/>
    <w:rsid w:val="00C96130"/>
    <w:rsid w:val="00C978A4"/>
    <w:rsid w:val="00CA061E"/>
    <w:rsid w:val="00CA0AB7"/>
    <w:rsid w:val="00CA0CAD"/>
    <w:rsid w:val="00CA18C3"/>
    <w:rsid w:val="00CA191A"/>
    <w:rsid w:val="00CA2070"/>
    <w:rsid w:val="00CA2F67"/>
    <w:rsid w:val="00CA31CD"/>
    <w:rsid w:val="00CA3440"/>
    <w:rsid w:val="00CA4C03"/>
    <w:rsid w:val="00CA4E4E"/>
    <w:rsid w:val="00CA4F5E"/>
    <w:rsid w:val="00CA5326"/>
    <w:rsid w:val="00CA5755"/>
    <w:rsid w:val="00CA58F8"/>
    <w:rsid w:val="00CA691A"/>
    <w:rsid w:val="00CA6D48"/>
    <w:rsid w:val="00CA70B1"/>
    <w:rsid w:val="00CA7555"/>
    <w:rsid w:val="00CA7F40"/>
    <w:rsid w:val="00CB0144"/>
    <w:rsid w:val="00CB0C4C"/>
    <w:rsid w:val="00CB0DC5"/>
    <w:rsid w:val="00CB0F4D"/>
    <w:rsid w:val="00CB126A"/>
    <w:rsid w:val="00CB12A9"/>
    <w:rsid w:val="00CB2EAC"/>
    <w:rsid w:val="00CB31A8"/>
    <w:rsid w:val="00CB3211"/>
    <w:rsid w:val="00CB3301"/>
    <w:rsid w:val="00CB429B"/>
    <w:rsid w:val="00CB492F"/>
    <w:rsid w:val="00CB4F76"/>
    <w:rsid w:val="00CB5786"/>
    <w:rsid w:val="00CB6073"/>
    <w:rsid w:val="00CB6B0D"/>
    <w:rsid w:val="00CB739C"/>
    <w:rsid w:val="00CB7D01"/>
    <w:rsid w:val="00CC0419"/>
    <w:rsid w:val="00CC0722"/>
    <w:rsid w:val="00CC0CAF"/>
    <w:rsid w:val="00CC12EA"/>
    <w:rsid w:val="00CC1C5E"/>
    <w:rsid w:val="00CC3CC5"/>
    <w:rsid w:val="00CC4712"/>
    <w:rsid w:val="00CC47AB"/>
    <w:rsid w:val="00CC4813"/>
    <w:rsid w:val="00CC57DF"/>
    <w:rsid w:val="00CC5B8B"/>
    <w:rsid w:val="00CC5DDB"/>
    <w:rsid w:val="00CC5EF9"/>
    <w:rsid w:val="00CC6053"/>
    <w:rsid w:val="00CC6665"/>
    <w:rsid w:val="00CC70CB"/>
    <w:rsid w:val="00CC7F23"/>
    <w:rsid w:val="00CD036C"/>
    <w:rsid w:val="00CD0B22"/>
    <w:rsid w:val="00CD11A1"/>
    <w:rsid w:val="00CD198C"/>
    <w:rsid w:val="00CD1F6D"/>
    <w:rsid w:val="00CD2107"/>
    <w:rsid w:val="00CD22EA"/>
    <w:rsid w:val="00CD278D"/>
    <w:rsid w:val="00CD2A8E"/>
    <w:rsid w:val="00CD2AEA"/>
    <w:rsid w:val="00CD2F8B"/>
    <w:rsid w:val="00CD36A2"/>
    <w:rsid w:val="00CD3A40"/>
    <w:rsid w:val="00CD3D20"/>
    <w:rsid w:val="00CD4E11"/>
    <w:rsid w:val="00CD50F7"/>
    <w:rsid w:val="00CD5711"/>
    <w:rsid w:val="00CD650F"/>
    <w:rsid w:val="00CD6A44"/>
    <w:rsid w:val="00CD6E5E"/>
    <w:rsid w:val="00CD7248"/>
    <w:rsid w:val="00CD78FA"/>
    <w:rsid w:val="00CD7A7E"/>
    <w:rsid w:val="00CD7EA6"/>
    <w:rsid w:val="00CE06B2"/>
    <w:rsid w:val="00CE082A"/>
    <w:rsid w:val="00CE1002"/>
    <w:rsid w:val="00CE28A2"/>
    <w:rsid w:val="00CE2B07"/>
    <w:rsid w:val="00CE2FB5"/>
    <w:rsid w:val="00CE3222"/>
    <w:rsid w:val="00CE3260"/>
    <w:rsid w:val="00CE34A2"/>
    <w:rsid w:val="00CE452C"/>
    <w:rsid w:val="00CE6053"/>
    <w:rsid w:val="00CE60EA"/>
    <w:rsid w:val="00CE666D"/>
    <w:rsid w:val="00CE6740"/>
    <w:rsid w:val="00CE6FC8"/>
    <w:rsid w:val="00CF018A"/>
    <w:rsid w:val="00CF0BE7"/>
    <w:rsid w:val="00CF156B"/>
    <w:rsid w:val="00CF1630"/>
    <w:rsid w:val="00CF17F4"/>
    <w:rsid w:val="00CF3367"/>
    <w:rsid w:val="00CF3B98"/>
    <w:rsid w:val="00CF3BEE"/>
    <w:rsid w:val="00CF4131"/>
    <w:rsid w:val="00CF462C"/>
    <w:rsid w:val="00CF47AF"/>
    <w:rsid w:val="00CF47C2"/>
    <w:rsid w:val="00CF589D"/>
    <w:rsid w:val="00CF62D1"/>
    <w:rsid w:val="00CF6526"/>
    <w:rsid w:val="00CF6D58"/>
    <w:rsid w:val="00CF7303"/>
    <w:rsid w:val="00D0090F"/>
    <w:rsid w:val="00D00CC0"/>
    <w:rsid w:val="00D01E2D"/>
    <w:rsid w:val="00D02A67"/>
    <w:rsid w:val="00D03E53"/>
    <w:rsid w:val="00D0441F"/>
    <w:rsid w:val="00D04641"/>
    <w:rsid w:val="00D0493C"/>
    <w:rsid w:val="00D055DD"/>
    <w:rsid w:val="00D05C9D"/>
    <w:rsid w:val="00D0788E"/>
    <w:rsid w:val="00D07BE6"/>
    <w:rsid w:val="00D07C93"/>
    <w:rsid w:val="00D07CFA"/>
    <w:rsid w:val="00D10604"/>
    <w:rsid w:val="00D10AE2"/>
    <w:rsid w:val="00D112C9"/>
    <w:rsid w:val="00D11743"/>
    <w:rsid w:val="00D12646"/>
    <w:rsid w:val="00D13471"/>
    <w:rsid w:val="00D13733"/>
    <w:rsid w:val="00D143AB"/>
    <w:rsid w:val="00D14879"/>
    <w:rsid w:val="00D14DF7"/>
    <w:rsid w:val="00D15135"/>
    <w:rsid w:val="00D1566D"/>
    <w:rsid w:val="00D16151"/>
    <w:rsid w:val="00D16509"/>
    <w:rsid w:val="00D16BD7"/>
    <w:rsid w:val="00D16CB8"/>
    <w:rsid w:val="00D170B2"/>
    <w:rsid w:val="00D17382"/>
    <w:rsid w:val="00D178E6"/>
    <w:rsid w:val="00D20376"/>
    <w:rsid w:val="00D20CE8"/>
    <w:rsid w:val="00D2132B"/>
    <w:rsid w:val="00D217DF"/>
    <w:rsid w:val="00D2257F"/>
    <w:rsid w:val="00D229B7"/>
    <w:rsid w:val="00D23625"/>
    <w:rsid w:val="00D236D7"/>
    <w:rsid w:val="00D23780"/>
    <w:rsid w:val="00D246F2"/>
    <w:rsid w:val="00D24DD5"/>
    <w:rsid w:val="00D250E0"/>
    <w:rsid w:val="00D26A2E"/>
    <w:rsid w:val="00D27560"/>
    <w:rsid w:val="00D30022"/>
    <w:rsid w:val="00D30277"/>
    <w:rsid w:val="00D3029A"/>
    <w:rsid w:val="00D30BA9"/>
    <w:rsid w:val="00D3181C"/>
    <w:rsid w:val="00D31B52"/>
    <w:rsid w:val="00D31EED"/>
    <w:rsid w:val="00D31FF5"/>
    <w:rsid w:val="00D32CE8"/>
    <w:rsid w:val="00D33673"/>
    <w:rsid w:val="00D338AD"/>
    <w:rsid w:val="00D33D4D"/>
    <w:rsid w:val="00D346DD"/>
    <w:rsid w:val="00D34A2F"/>
    <w:rsid w:val="00D350D7"/>
    <w:rsid w:val="00D351B1"/>
    <w:rsid w:val="00D353AA"/>
    <w:rsid w:val="00D36259"/>
    <w:rsid w:val="00D36406"/>
    <w:rsid w:val="00D371D3"/>
    <w:rsid w:val="00D3759E"/>
    <w:rsid w:val="00D37AE1"/>
    <w:rsid w:val="00D37E7C"/>
    <w:rsid w:val="00D4010C"/>
    <w:rsid w:val="00D409F5"/>
    <w:rsid w:val="00D40B57"/>
    <w:rsid w:val="00D4105F"/>
    <w:rsid w:val="00D424D9"/>
    <w:rsid w:val="00D426AC"/>
    <w:rsid w:val="00D42A13"/>
    <w:rsid w:val="00D42F2F"/>
    <w:rsid w:val="00D4302B"/>
    <w:rsid w:val="00D4355E"/>
    <w:rsid w:val="00D43887"/>
    <w:rsid w:val="00D4400D"/>
    <w:rsid w:val="00D44B4F"/>
    <w:rsid w:val="00D45093"/>
    <w:rsid w:val="00D454F9"/>
    <w:rsid w:val="00D45894"/>
    <w:rsid w:val="00D459BF"/>
    <w:rsid w:val="00D46414"/>
    <w:rsid w:val="00D47728"/>
    <w:rsid w:val="00D477B2"/>
    <w:rsid w:val="00D477F4"/>
    <w:rsid w:val="00D47B95"/>
    <w:rsid w:val="00D47E73"/>
    <w:rsid w:val="00D50078"/>
    <w:rsid w:val="00D5068F"/>
    <w:rsid w:val="00D507CD"/>
    <w:rsid w:val="00D5089C"/>
    <w:rsid w:val="00D50D34"/>
    <w:rsid w:val="00D517BD"/>
    <w:rsid w:val="00D518E4"/>
    <w:rsid w:val="00D52342"/>
    <w:rsid w:val="00D53789"/>
    <w:rsid w:val="00D538AA"/>
    <w:rsid w:val="00D53ADD"/>
    <w:rsid w:val="00D53D24"/>
    <w:rsid w:val="00D53F24"/>
    <w:rsid w:val="00D55656"/>
    <w:rsid w:val="00D55972"/>
    <w:rsid w:val="00D56663"/>
    <w:rsid w:val="00D56884"/>
    <w:rsid w:val="00D569BC"/>
    <w:rsid w:val="00D569BE"/>
    <w:rsid w:val="00D573EE"/>
    <w:rsid w:val="00D57EFA"/>
    <w:rsid w:val="00D6081C"/>
    <w:rsid w:val="00D60C1D"/>
    <w:rsid w:val="00D60CFD"/>
    <w:rsid w:val="00D6167A"/>
    <w:rsid w:val="00D62169"/>
    <w:rsid w:val="00D624E0"/>
    <w:rsid w:val="00D629AF"/>
    <w:rsid w:val="00D63B4D"/>
    <w:rsid w:val="00D63B55"/>
    <w:rsid w:val="00D63DA9"/>
    <w:rsid w:val="00D645EC"/>
    <w:rsid w:val="00D6568B"/>
    <w:rsid w:val="00D65979"/>
    <w:rsid w:val="00D661FC"/>
    <w:rsid w:val="00D664E2"/>
    <w:rsid w:val="00D66759"/>
    <w:rsid w:val="00D66F10"/>
    <w:rsid w:val="00D6735E"/>
    <w:rsid w:val="00D6771D"/>
    <w:rsid w:val="00D70B4C"/>
    <w:rsid w:val="00D72757"/>
    <w:rsid w:val="00D73568"/>
    <w:rsid w:val="00D738F2"/>
    <w:rsid w:val="00D73DE7"/>
    <w:rsid w:val="00D744D6"/>
    <w:rsid w:val="00D7489C"/>
    <w:rsid w:val="00D74AA2"/>
    <w:rsid w:val="00D7642F"/>
    <w:rsid w:val="00D76567"/>
    <w:rsid w:val="00D7669A"/>
    <w:rsid w:val="00D76740"/>
    <w:rsid w:val="00D77995"/>
    <w:rsid w:val="00D80FFE"/>
    <w:rsid w:val="00D8267D"/>
    <w:rsid w:val="00D82CAD"/>
    <w:rsid w:val="00D82F8F"/>
    <w:rsid w:val="00D83780"/>
    <w:rsid w:val="00D841BF"/>
    <w:rsid w:val="00D84380"/>
    <w:rsid w:val="00D844C2"/>
    <w:rsid w:val="00D84D11"/>
    <w:rsid w:val="00D85BFF"/>
    <w:rsid w:val="00D86DFD"/>
    <w:rsid w:val="00D87476"/>
    <w:rsid w:val="00D87F8A"/>
    <w:rsid w:val="00D90458"/>
    <w:rsid w:val="00D90CC4"/>
    <w:rsid w:val="00D91853"/>
    <w:rsid w:val="00D918FB"/>
    <w:rsid w:val="00D91A95"/>
    <w:rsid w:val="00D92363"/>
    <w:rsid w:val="00D9289F"/>
    <w:rsid w:val="00D93D02"/>
    <w:rsid w:val="00D93DC8"/>
    <w:rsid w:val="00D93F39"/>
    <w:rsid w:val="00D94247"/>
    <w:rsid w:val="00D96DEE"/>
    <w:rsid w:val="00D9736B"/>
    <w:rsid w:val="00D97E6A"/>
    <w:rsid w:val="00DA0891"/>
    <w:rsid w:val="00DA1364"/>
    <w:rsid w:val="00DA1EF7"/>
    <w:rsid w:val="00DA2AAD"/>
    <w:rsid w:val="00DA443F"/>
    <w:rsid w:val="00DA48B6"/>
    <w:rsid w:val="00DA5527"/>
    <w:rsid w:val="00DA5D69"/>
    <w:rsid w:val="00DA6498"/>
    <w:rsid w:val="00DA67F2"/>
    <w:rsid w:val="00DA69CF"/>
    <w:rsid w:val="00DA6C06"/>
    <w:rsid w:val="00DA6EDF"/>
    <w:rsid w:val="00DA7446"/>
    <w:rsid w:val="00DA7ACD"/>
    <w:rsid w:val="00DA7B8B"/>
    <w:rsid w:val="00DB01C9"/>
    <w:rsid w:val="00DB064F"/>
    <w:rsid w:val="00DB1267"/>
    <w:rsid w:val="00DB1FB1"/>
    <w:rsid w:val="00DB29F2"/>
    <w:rsid w:val="00DB2A4B"/>
    <w:rsid w:val="00DB2DF0"/>
    <w:rsid w:val="00DB3425"/>
    <w:rsid w:val="00DB3CB3"/>
    <w:rsid w:val="00DB4014"/>
    <w:rsid w:val="00DB4316"/>
    <w:rsid w:val="00DB43AC"/>
    <w:rsid w:val="00DB4702"/>
    <w:rsid w:val="00DB51CD"/>
    <w:rsid w:val="00DB56AD"/>
    <w:rsid w:val="00DB5796"/>
    <w:rsid w:val="00DB5E69"/>
    <w:rsid w:val="00DB6FAD"/>
    <w:rsid w:val="00DB7084"/>
    <w:rsid w:val="00DB76E3"/>
    <w:rsid w:val="00DB7E71"/>
    <w:rsid w:val="00DC0364"/>
    <w:rsid w:val="00DC1A14"/>
    <w:rsid w:val="00DC1D0F"/>
    <w:rsid w:val="00DC1D5A"/>
    <w:rsid w:val="00DC1D9E"/>
    <w:rsid w:val="00DC2173"/>
    <w:rsid w:val="00DC2E58"/>
    <w:rsid w:val="00DC3175"/>
    <w:rsid w:val="00DC3206"/>
    <w:rsid w:val="00DC47A9"/>
    <w:rsid w:val="00DC57E4"/>
    <w:rsid w:val="00DC5BD1"/>
    <w:rsid w:val="00DC646C"/>
    <w:rsid w:val="00DD0F0E"/>
    <w:rsid w:val="00DD11B1"/>
    <w:rsid w:val="00DD13B3"/>
    <w:rsid w:val="00DD1F18"/>
    <w:rsid w:val="00DD2838"/>
    <w:rsid w:val="00DD2B01"/>
    <w:rsid w:val="00DD2C7D"/>
    <w:rsid w:val="00DD2E21"/>
    <w:rsid w:val="00DD33CB"/>
    <w:rsid w:val="00DD3CA3"/>
    <w:rsid w:val="00DD3D61"/>
    <w:rsid w:val="00DD4501"/>
    <w:rsid w:val="00DD4A94"/>
    <w:rsid w:val="00DD4B2F"/>
    <w:rsid w:val="00DD5964"/>
    <w:rsid w:val="00DD703C"/>
    <w:rsid w:val="00DD73BD"/>
    <w:rsid w:val="00DD778E"/>
    <w:rsid w:val="00DD7CAB"/>
    <w:rsid w:val="00DD7EE9"/>
    <w:rsid w:val="00DE01E6"/>
    <w:rsid w:val="00DE0516"/>
    <w:rsid w:val="00DE06F8"/>
    <w:rsid w:val="00DE0A2E"/>
    <w:rsid w:val="00DE125B"/>
    <w:rsid w:val="00DE1539"/>
    <w:rsid w:val="00DE1D7B"/>
    <w:rsid w:val="00DE2151"/>
    <w:rsid w:val="00DE285C"/>
    <w:rsid w:val="00DE361A"/>
    <w:rsid w:val="00DE3F81"/>
    <w:rsid w:val="00DE4B19"/>
    <w:rsid w:val="00DE51AC"/>
    <w:rsid w:val="00DE521F"/>
    <w:rsid w:val="00DE64D4"/>
    <w:rsid w:val="00DE6574"/>
    <w:rsid w:val="00DE771F"/>
    <w:rsid w:val="00DE7D8A"/>
    <w:rsid w:val="00DE7E2E"/>
    <w:rsid w:val="00DF04B7"/>
    <w:rsid w:val="00DF1655"/>
    <w:rsid w:val="00DF1D1C"/>
    <w:rsid w:val="00DF20F5"/>
    <w:rsid w:val="00DF210A"/>
    <w:rsid w:val="00DF2E26"/>
    <w:rsid w:val="00DF39BC"/>
    <w:rsid w:val="00DF4600"/>
    <w:rsid w:val="00DF4B8D"/>
    <w:rsid w:val="00DF4F23"/>
    <w:rsid w:val="00DF66C1"/>
    <w:rsid w:val="00DF6C3B"/>
    <w:rsid w:val="00DF6E21"/>
    <w:rsid w:val="00DF6ED9"/>
    <w:rsid w:val="00DF7121"/>
    <w:rsid w:val="00DF7BD6"/>
    <w:rsid w:val="00DF7D6C"/>
    <w:rsid w:val="00E00ACF"/>
    <w:rsid w:val="00E018FC"/>
    <w:rsid w:val="00E0274B"/>
    <w:rsid w:val="00E027FB"/>
    <w:rsid w:val="00E02B53"/>
    <w:rsid w:val="00E02EA8"/>
    <w:rsid w:val="00E03359"/>
    <w:rsid w:val="00E03AF4"/>
    <w:rsid w:val="00E04D75"/>
    <w:rsid w:val="00E04EA1"/>
    <w:rsid w:val="00E05F1C"/>
    <w:rsid w:val="00E0641B"/>
    <w:rsid w:val="00E064AA"/>
    <w:rsid w:val="00E06542"/>
    <w:rsid w:val="00E077D7"/>
    <w:rsid w:val="00E10080"/>
    <w:rsid w:val="00E10754"/>
    <w:rsid w:val="00E1140D"/>
    <w:rsid w:val="00E114FD"/>
    <w:rsid w:val="00E1191D"/>
    <w:rsid w:val="00E121BD"/>
    <w:rsid w:val="00E12726"/>
    <w:rsid w:val="00E12EB0"/>
    <w:rsid w:val="00E13470"/>
    <w:rsid w:val="00E1367A"/>
    <w:rsid w:val="00E13AD3"/>
    <w:rsid w:val="00E141E0"/>
    <w:rsid w:val="00E145EF"/>
    <w:rsid w:val="00E14E64"/>
    <w:rsid w:val="00E14F30"/>
    <w:rsid w:val="00E15B3A"/>
    <w:rsid w:val="00E15C29"/>
    <w:rsid w:val="00E15EA3"/>
    <w:rsid w:val="00E15FEF"/>
    <w:rsid w:val="00E16D60"/>
    <w:rsid w:val="00E17B4F"/>
    <w:rsid w:val="00E20793"/>
    <w:rsid w:val="00E22026"/>
    <w:rsid w:val="00E226F6"/>
    <w:rsid w:val="00E22CEF"/>
    <w:rsid w:val="00E23720"/>
    <w:rsid w:val="00E2391D"/>
    <w:rsid w:val="00E23F59"/>
    <w:rsid w:val="00E25456"/>
    <w:rsid w:val="00E255A1"/>
    <w:rsid w:val="00E257D2"/>
    <w:rsid w:val="00E257DD"/>
    <w:rsid w:val="00E2717B"/>
    <w:rsid w:val="00E2732F"/>
    <w:rsid w:val="00E30320"/>
    <w:rsid w:val="00E3106D"/>
    <w:rsid w:val="00E31275"/>
    <w:rsid w:val="00E31985"/>
    <w:rsid w:val="00E32FA9"/>
    <w:rsid w:val="00E335F2"/>
    <w:rsid w:val="00E337CC"/>
    <w:rsid w:val="00E33D1E"/>
    <w:rsid w:val="00E356B6"/>
    <w:rsid w:val="00E35D17"/>
    <w:rsid w:val="00E36441"/>
    <w:rsid w:val="00E36BD6"/>
    <w:rsid w:val="00E3744A"/>
    <w:rsid w:val="00E3757A"/>
    <w:rsid w:val="00E37E78"/>
    <w:rsid w:val="00E40745"/>
    <w:rsid w:val="00E40770"/>
    <w:rsid w:val="00E4092E"/>
    <w:rsid w:val="00E409F6"/>
    <w:rsid w:val="00E40C0E"/>
    <w:rsid w:val="00E40C3B"/>
    <w:rsid w:val="00E41427"/>
    <w:rsid w:val="00E415F4"/>
    <w:rsid w:val="00E41BFE"/>
    <w:rsid w:val="00E42206"/>
    <w:rsid w:val="00E43600"/>
    <w:rsid w:val="00E44156"/>
    <w:rsid w:val="00E4495B"/>
    <w:rsid w:val="00E44BCB"/>
    <w:rsid w:val="00E44F9A"/>
    <w:rsid w:val="00E45442"/>
    <w:rsid w:val="00E462BF"/>
    <w:rsid w:val="00E4674F"/>
    <w:rsid w:val="00E467E7"/>
    <w:rsid w:val="00E474C0"/>
    <w:rsid w:val="00E4787F"/>
    <w:rsid w:val="00E479C0"/>
    <w:rsid w:val="00E47B9B"/>
    <w:rsid w:val="00E47EE7"/>
    <w:rsid w:val="00E47F92"/>
    <w:rsid w:val="00E5022C"/>
    <w:rsid w:val="00E51002"/>
    <w:rsid w:val="00E51B95"/>
    <w:rsid w:val="00E51DD8"/>
    <w:rsid w:val="00E51DEC"/>
    <w:rsid w:val="00E5316A"/>
    <w:rsid w:val="00E539F8"/>
    <w:rsid w:val="00E53B7C"/>
    <w:rsid w:val="00E53DC3"/>
    <w:rsid w:val="00E54151"/>
    <w:rsid w:val="00E543EB"/>
    <w:rsid w:val="00E545A0"/>
    <w:rsid w:val="00E55189"/>
    <w:rsid w:val="00E552EF"/>
    <w:rsid w:val="00E5625E"/>
    <w:rsid w:val="00E563EA"/>
    <w:rsid w:val="00E5644A"/>
    <w:rsid w:val="00E5659B"/>
    <w:rsid w:val="00E56E94"/>
    <w:rsid w:val="00E57965"/>
    <w:rsid w:val="00E57A6E"/>
    <w:rsid w:val="00E57CF0"/>
    <w:rsid w:val="00E57E89"/>
    <w:rsid w:val="00E57EEF"/>
    <w:rsid w:val="00E60160"/>
    <w:rsid w:val="00E6062C"/>
    <w:rsid w:val="00E61821"/>
    <w:rsid w:val="00E6306E"/>
    <w:rsid w:val="00E63360"/>
    <w:rsid w:val="00E64D14"/>
    <w:rsid w:val="00E64E85"/>
    <w:rsid w:val="00E65B09"/>
    <w:rsid w:val="00E65D23"/>
    <w:rsid w:val="00E65E45"/>
    <w:rsid w:val="00E66B92"/>
    <w:rsid w:val="00E66BBA"/>
    <w:rsid w:val="00E6747F"/>
    <w:rsid w:val="00E676BD"/>
    <w:rsid w:val="00E677C9"/>
    <w:rsid w:val="00E67944"/>
    <w:rsid w:val="00E6798E"/>
    <w:rsid w:val="00E70ECC"/>
    <w:rsid w:val="00E71B84"/>
    <w:rsid w:val="00E72530"/>
    <w:rsid w:val="00E73957"/>
    <w:rsid w:val="00E73A31"/>
    <w:rsid w:val="00E73A7F"/>
    <w:rsid w:val="00E74D0B"/>
    <w:rsid w:val="00E74E92"/>
    <w:rsid w:val="00E750F3"/>
    <w:rsid w:val="00E75A4B"/>
    <w:rsid w:val="00E75B31"/>
    <w:rsid w:val="00E75B52"/>
    <w:rsid w:val="00E75B6C"/>
    <w:rsid w:val="00E762BD"/>
    <w:rsid w:val="00E77618"/>
    <w:rsid w:val="00E80235"/>
    <w:rsid w:val="00E807F5"/>
    <w:rsid w:val="00E80DB4"/>
    <w:rsid w:val="00E81277"/>
    <w:rsid w:val="00E81524"/>
    <w:rsid w:val="00E83070"/>
    <w:rsid w:val="00E83A9A"/>
    <w:rsid w:val="00E84C3B"/>
    <w:rsid w:val="00E85ACA"/>
    <w:rsid w:val="00E86E2C"/>
    <w:rsid w:val="00E86E8C"/>
    <w:rsid w:val="00E870B8"/>
    <w:rsid w:val="00E87F98"/>
    <w:rsid w:val="00E90AD9"/>
    <w:rsid w:val="00E90AF7"/>
    <w:rsid w:val="00E91DC2"/>
    <w:rsid w:val="00E91E20"/>
    <w:rsid w:val="00E92039"/>
    <w:rsid w:val="00E920B1"/>
    <w:rsid w:val="00E92F3F"/>
    <w:rsid w:val="00E930DB"/>
    <w:rsid w:val="00E9377D"/>
    <w:rsid w:val="00E9381B"/>
    <w:rsid w:val="00E93BFF"/>
    <w:rsid w:val="00E94A23"/>
    <w:rsid w:val="00E94D84"/>
    <w:rsid w:val="00E94D99"/>
    <w:rsid w:val="00E95332"/>
    <w:rsid w:val="00E95A72"/>
    <w:rsid w:val="00E96FA2"/>
    <w:rsid w:val="00E970AC"/>
    <w:rsid w:val="00EA2594"/>
    <w:rsid w:val="00EA27CA"/>
    <w:rsid w:val="00EA29C8"/>
    <w:rsid w:val="00EA312F"/>
    <w:rsid w:val="00EA38CA"/>
    <w:rsid w:val="00EA3C60"/>
    <w:rsid w:val="00EA3F86"/>
    <w:rsid w:val="00EA62BA"/>
    <w:rsid w:val="00EA6357"/>
    <w:rsid w:val="00EA7128"/>
    <w:rsid w:val="00EA714B"/>
    <w:rsid w:val="00EA7978"/>
    <w:rsid w:val="00EB0F97"/>
    <w:rsid w:val="00EB2CB0"/>
    <w:rsid w:val="00EB3393"/>
    <w:rsid w:val="00EB3724"/>
    <w:rsid w:val="00EB37A4"/>
    <w:rsid w:val="00EB38C5"/>
    <w:rsid w:val="00EB40A3"/>
    <w:rsid w:val="00EB43E1"/>
    <w:rsid w:val="00EB4784"/>
    <w:rsid w:val="00EB47D9"/>
    <w:rsid w:val="00EB5E39"/>
    <w:rsid w:val="00EB61C7"/>
    <w:rsid w:val="00EB62E9"/>
    <w:rsid w:val="00EB6381"/>
    <w:rsid w:val="00EB64AA"/>
    <w:rsid w:val="00EB6C3E"/>
    <w:rsid w:val="00EB6C71"/>
    <w:rsid w:val="00EB6DEC"/>
    <w:rsid w:val="00EB747A"/>
    <w:rsid w:val="00EB75B4"/>
    <w:rsid w:val="00EB77BC"/>
    <w:rsid w:val="00EB7D3F"/>
    <w:rsid w:val="00EB7EB4"/>
    <w:rsid w:val="00EC03B7"/>
    <w:rsid w:val="00EC08C9"/>
    <w:rsid w:val="00EC0E43"/>
    <w:rsid w:val="00EC1202"/>
    <w:rsid w:val="00EC12DB"/>
    <w:rsid w:val="00EC14F6"/>
    <w:rsid w:val="00EC1E03"/>
    <w:rsid w:val="00EC33DD"/>
    <w:rsid w:val="00EC3B6C"/>
    <w:rsid w:val="00EC3D6E"/>
    <w:rsid w:val="00EC3EB2"/>
    <w:rsid w:val="00EC4243"/>
    <w:rsid w:val="00EC58BC"/>
    <w:rsid w:val="00EC5E76"/>
    <w:rsid w:val="00EC6D48"/>
    <w:rsid w:val="00EC78E1"/>
    <w:rsid w:val="00ED0F8D"/>
    <w:rsid w:val="00ED14A8"/>
    <w:rsid w:val="00ED1908"/>
    <w:rsid w:val="00ED1DBB"/>
    <w:rsid w:val="00ED1F42"/>
    <w:rsid w:val="00ED2316"/>
    <w:rsid w:val="00ED2BCA"/>
    <w:rsid w:val="00ED310F"/>
    <w:rsid w:val="00ED31C3"/>
    <w:rsid w:val="00ED3A70"/>
    <w:rsid w:val="00ED40B9"/>
    <w:rsid w:val="00ED5D07"/>
    <w:rsid w:val="00ED662F"/>
    <w:rsid w:val="00ED6F10"/>
    <w:rsid w:val="00ED79E1"/>
    <w:rsid w:val="00ED7F50"/>
    <w:rsid w:val="00EE095D"/>
    <w:rsid w:val="00EE0A1D"/>
    <w:rsid w:val="00EE1D5D"/>
    <w:rsid w:val="00EE2689"/>
    <w:rsid w:val="00EE27DE"/>
    <w:rsid w:val="00EE2C1D"/>
    <w:rsid w:val="00EE3A55"/>
    <w:rsid w:val="00EE3F4B"/>
    <w:rsid w:val="00EE4D87"/>
    <w:rsid w:val="00EE4EE6"/>
    <w:rsid w:val="00EE5AEF"/>
    <w:rsid w:val="00EE6505"/>
    <w:rsid w:val="00EF0272"/>
    <w:rsid w:val="00EF0650"/>
    <w:rsid w:val="00EF0661"/>
    <w:rsid w:val="00EF0A65"/>
    <w:rsid w:val="00EF0B7F"/>
    <w:rsid w:val="00EF1855"/>
    <w:rsid w:val="00EF1B99"/>
    <w:rsid w:val="00EF2369"/>
    <w:rsid w:val="00EF2A14"/>
    <w:rsid w:val="00EF37CB"/>
    <w:rsid w:val="00EF4153"/>
    <w:rsid w:val="00EF4596"/>
    <w:rsid w:val="00EF4E6D"/>
    <w:rsid w:val="00EF6244"/>
    <w:rsid w:val="00EF68E3"/>
    <w:rsid w:val="00EF7227"/>
    <w:rsid w:val="00EF73A7"/>
    <w:rsid w:val="00EF7DF5"/>
    <w:rsid w:val="00F0000A"/>
    <w:rsid w:val="00F01558"/>
    <w:rsid w:val="00F02E04"/>
    <w:rsid w:val="00F03A24"/>
    <w:rsid w:val="00F03CFE"/>
    <w:rsid w:val="00F040AC"/>
    <w:rsid w:val="00F041FF"/>
    <w:rsid w:val="00F045F6"/>
    <w:rsid w:val="00F04955"/>
    <w:rsid w:val="00F04C15"/>
    <w:rsid w:val="00F04D25"/>
    <w:rsid w:val="00F06D98"/>
    <w:rsid w:val="00F071DB"/>
    <w:rsid w:val="00F0762D"/>
    <w:rsid w:val="00F100DD"/>
    <w:rsid w:val="00F11377"/>
    <w:rsid w:val="00F12F65"/>
    <w:rsid w:val="00F1311A"/>
    <w:rsid w:val="00F14C2C"/>
    <w:rsid w:val="00F1514C"/>
    <w:rsid w:val="00F15AA3"/>
    <w:rsid w:val="00F1656B"/>
    <w:rsid w:val="00F17220"/>
    <w:rsid w:val="00F17480"/>
    <w:rsid w:val="00F2057F"/>
    <w:rsid w:val="00F207F9"/>
    <w:rsid w:val="00F20F8B"/>
    <w:rsid w:val="00F2149B"/>
    <w:rsid w:val="00F21E0B"/>
    <w:rsid w:val="00F2231A"/>
    <w:rsid w:val="00F22FD2"/>
    <w:rsid w:val="00F23084"/>
    <w:rsid w:val="00F23629"/>
    <w:rsid w:val="00F23BC2"/>
    <w:rsid w:val="00F24261"/>
    <w:rsid w:val="00F242F0"/>
    <w:rsid w:val="00F24344"/>
    <w:rsid w:val="00F2453C"/>
    <w:rsid w:val="00F248BD"/>
    <w:rsid w:val="00F24D39"/>
    <w:rsid w:val="00F24D76"/>
    <w:rsid w:val="00F25FF5"/>
    <w:rsid w:val="00F26160"/>
    <w:rsid w:val="00F261A9"/>
    <w:rsid w:val="00F262B1"/>
    <w:rsid w:val="00F26463"/>
    <w:rsid w:val="00F26FA8"/>
    <w:rsid w:val="00F27370"/>
    <w:rsid w:val="00F306AA"/>
    <w:rsid w:val="00F312BB"/>
    <w:rsid w:val="00F31453"/>
    <w:rsid w:val="00F31C64"/>
    <w:rsid w:val="00F31D13"/>
    <w:rsid w:val="00F31F0D"/>
    <w:rsid w:val="00F322F3"/>
    <w:rsid w:val="00F3345E"/>
    <w:rsid w:val="00F33FBB"/>
    <w:rsid w:val="00F34604"/>
    <w:rsid w:val="00F348EA"/>
    <w:rsid w:val="00F34D01"/>
    <w:rsid w:val="00F350BE"/>
    <w:rsid w:val="00F3553B"/>
    <w:rsid w:val="00F357B4"/>
    <w:rsid w:val="00F35914"/>
    <w:rsid w:val="00F36494"/>
    <w:rsid w:val="00F36ABF"/>
    <w:rsid w:val="00F376E4"/>
    <w:rsid w:val="00F3792B"/>
    <w:rsid w:val="00F4086C"/>
    <w:rsid w:val="00F4352C"/>
    <w:rsid w:val="00F43553"/>
    <w:rsid w:val="00F43716"/>
    <w:rsid w:val="00F4387B"/>
    <w:rsid w:val="00F44291"/>
    <w:rsid w:val="00F442F4"/>
    <w:rsid w:val="00F445E7"/>
    <w:rsid w:val="00F45019"/>
    <w:rsid w:val="00F4532F"/>
    <w:rsid w:val="00F45F4B"/>
    <w:rsid w:val="00F46004"/>
    <w:rsid w:val="00F462CD"/>
    <w:rsid w:val="00F4634C"/>
    <w:rsid w:val="00F46768"/>
    <w:rsid w:val="00F46BF2"/>
    <w:rsid w:val="00F47937"/>
    <w:rsid w:val="00F50A0C"/>
    <w:rsid w:val="00F5102B"/>
    <w:rsid w:val="00F51B8B"/>
    <w:rsid w:val="00F51BDC"/>
    <w:rsid w:val="00F5307B"/>
    <w:rsid w:val="00F5388A"/>
    <w:rsid w:val="00F53AE0"/>
    <w:rsid w:val="00F53FB5"/>
    <w:rsid w:val="00F553D0"/>
    <w:rsid w:val="00F562DF"/>
    <w:rsid w:val="00F564C8"/>
    <w:rsid w:val="00F5684A"/>
    <w:rsid w:val="00F56F43"/>
    <w:rsid w:val="00F57885"/>
    <w:rsid w:val="00F57968"/>
    <w:rsid w:val="00F57987"/>
    <w:rsid w:val="00F57C41"/>
    <w:rsid w:val="00F60C45"/>
    <w:rsid w:val="00F60FBA"/>
    <w:rsid w:val="00F610CF"/>
    <w:rsid w:val="00F61D87"/>
    <w:rsid w:val="00F620C7"/>
    <w:rsid w:val="00F63156"/>
    <w:rsid w:val="00F64148"/>
    <w:rsid w:val="00F6436B"/>
    <w:rsid w:val="00F64AD2"/>
    <w:rsid w:val="00F64D48"/>
    <w:rsid w:val="00F65368"/>
    <w:rsid w:val="00F66089"/>
    <w:rsid w:val="00F661DC"/>
    <w:rsid w:val="00F66219"/>
    <w:rsid w:val="00F6645A"/>
    <w:rsid w:val="00F66DF5"/>
    <w:rsid w:val="00F67C96"/>
    <w:rsid w:val="00F703E6"/>
    <w:rsid w:val="00F70646"/>
    <w:rsid w:val="00F70A77"/>
    <w:rsid w:val="00F70F88"/>
    <w:rsid w:val="00F711B1"/>
    <w:rsid w:val="00F71596"/>
    <w:rsid w:val="00F71EA4"/>
    <w:rsid w:val="00F72003"/>
    <w:rsid w:val="00F72546"/>
    <w:rsid w:val="00F728F1"/>
    <w:rsid w:val="00F72935"/>
    <w:rsid w:val="00F72ED9"/>
    <w:rsid w:val="00F73053"/>
    <w:rsid w:val="00F73213"/>
    <w:rsid w:val="00F733BC"/>
    <w:rsid w:val="00F73511"/>
    <w:rsid w:val="00F73B90"/>
    <w:rsid w:val="00F73F7B"/>
    <w:rsid w:val="00F74A1A"/>
    <w:rsid w:val="00F74EDA"/>
    <w:rsid w:val="00F750E4"/>
    <w:rsid w:val="00F77096"/>
    <w:rsid w:val="00F7764F"/>
    <w:rsid w:val="00F80419"/>
    <w:rsid w:val="00F804E7"/>
    <w:rsid w:val="00F80978"/>
    <w:rsid w:val="00F80F05"/>
    <w:rsid w:val="00F80F4D"/>
    <w:rsid w:val="00F810C4"/>
    <w:rsid w:val="00F81A66"/>
    <w:rsid w:val="00F82284"/>
    <w:rsid w:val="00F82745"/>
    <w:rsid w:val="00F82C00"/>
    <w:rsid w:val="00F82F9A"/>
    <w:rsid w:val="00F83128"/>
    <w:rsid w:val="00F8405D"/>
    <w:rsid w:val="00F8416C"/>
    <w:rsid w:val="00F84C4F"/>
    <w:rsid w:val="00F852BE"/>
    <w:rsid w:val="00F85383"/>
    <w:rsid w:val="00F85E70"/>
    <w:rsid w:val="00F85FC5"/>
    <w:rsid w:val="00F8625A"/>
    <w:rsid w:val="00F879EB"/>
    <w:rsid w:val="00F90C76"/>
    <w:rsid w:val="00F90D37"/>
    <w:rsid w:val="00F90DDE"/>
    <w:rsid w:val="00F9115A"/>
    <w:rsid w:val="00F912BA"/>
    <w:rsid w:val="00F91AA8"/>
    <w:rsid w:val="00F92CD6"/>
    <w:rsid w:val="00F93191"/>
    <w:rsid w:val="00F931F2"/>
    <w:rsid w:val="00F93435"/>
    <w:rsid w:val="00F94ABC"/>
    <w:rsid w:val="00F9527D"/>
    <w:rsid w:val="00F95CD1"/>
    <w:rsid w:val="00F97558"/>
    <w:rsid w:val="00F9790D"/>
    <w:rsid w:val="00F97A0F"/>
    <w:rsid w:val="00FA0523"/>
    <w:rsid w:val="00FA0660"/>
    <w:rsid w:val="00FA0872"/>
    <w:rsid w:val="00FA0C87"/>
    <w:rsid w:val="00FA0F0E"/>
    <w:rsid w:val="00FA11F2"/>
    <w:rsid w:val="00FA1275"/>
    <w:rsid w:val="00FA1683"/>
    <w:rsid w:val="00FA1ECA"/>
    <w:rsid w:val="00FA233E"/>
    <w:rsid w:val="00FA2678"/>
    <w:rsid w:val="00FA2F24"/>
    <w:rsid w:val="00FA44DD"/>
    <w:rsid w:val="00FA4854"/>
    <w:rsid w:val="00FA6EBE"/>
    <w:rsid w:val="00FA7042"/>
    <w:rsid w:val="00FA781A"/>
    <w:rsid w:val="00FB0364"/>
    <w:rsid w:val="00FB0672"/>
    <w:rsid w:val="00FB0883"/>
    <w:rsid w:val="00FB0DBB"/>
    <w:rsid w:val="00FB1298"/>
    <w:rsid w:val="00FB229C"/>
    <w:rsid w:val="00FB36F1"/>
    <w:rsid w:val="00FB37B2"/>
    <w:rsid w:val="00FB38B7"/>
    <w:rsid w:val="00FB3F16"/>
    <w:rsid w:val="00FB4075"/>
    <w:rsid w:val="00FB40BB"/>
    <w:rsid w:val="00FB4202"/>
    <w:rsid w:val="00FB5075"/>
    <w:rsid w:val="00FB5540"/>
    <w:rsid w:val="00FB59CD"/>
    <w:rsid w:val="00FB66B3"/>
    <w:rsid w:val="00FC0A05"/>
    <w:rsid w:val="00FC0FC3"/>
    <w:rsid w:val="00FC0FE2"/>
    <w:rsid w:val="00FC1582"/>
    <w:rsid w:val="00FC16E4"/>
    <w:rsid w:val="00FC20A6"/>
    <w:rsid w:val="00FC2EA7"/>
    <w:rsid w:val="00FC3B21"/>
    <w:rsid w:val="00FC3D35"/>
    <w:rsid w:val="00FC3D55"/>
    <w:rsid w:val="00FC45B2"/>
    <w:rsid w:val="00FC474F"/>
    <w:rsid w:val="00FC48AC"/>
    <w:rsid w:val="00FC50F4"/>
    <w:rsid w:val="00FC67B5"/>
    <w:rsid w:val="00FC680D"/>
    <w:rsid w:val="00FC6E47"/>
    <w:rsid w:val="00FD11A5"/>
    <w:rsid w:val="00FD163B"/>
    <w:rsid w:val="00FD18B1"/>
    <w:rsid w:val="00FD195B"/>
    <w:rsid w:val="00FD1C9D"/>
    <w:rsid w:val="00FD1FA8"/>
    <w:rsid w:val="00FD2AF9"/>
    <w:rsid w:val="00FD391A"/>
    <w:rsid w:val="00FD3A6B"/>
    <w:rsid w:val="00FD5142"/>
    <w:rsid w:val="00FD5167"/>
    <w:rsid w:val="00FD51B6"/>
    <w:rsid w:val="00FD5EF6"/>
    <w:rsid w:val="00FD60B6"/>
    <w:rsid w:val="00FD62B0"/>
    <w:rsid w:val="00FD6419"/>
    <w:rsid w:val="00FD680C"/>
    <w:rsid w:val="00FD68BE"/>
    <w:rsid w:val="00FD698C"/>
    <w:rsid w:val="00FD6F31"/>
    <w:rsid w:val="00FD711B"/>
    <w:rsid w:val="00FD7ABC"/>
    <w:rsid w:val="00FE1137"/>
    <w:rsid w:val="00FE1514"/>
    <w:rsid w:val="00FE406E"/>
    <w:rsid w:val="00FE4907"/>
    <w:rsid w:val="00FE4BCF"/>
    <w:rsid w:val="00FE4CDA"/>
    <w:rsid w:val="00FE5150"/>
    <w:rsid w:val="00FE559F"/>
    <w:rsid w:val="00FE5E81"/>
    <w:rsid w:val="00FE6168"/>
    <w:rsid w:val="00FE6A64"/>
    <w:rsid w:val="00FE77AC"/>
    <w:rsid w:val="00FF0173"/>
    <w:rsid w:val="00FF02CE"/>
    <w:rsid w:val="00FF2981"/>
    <w:rsid w:val="00FF2BE2"/>
    <w:rsid w:val="00FF2C77"/>
    <w:rsid w:val="00FF36D4"/>
    <w:rsid w:val="00FF38C0"/>
    <w:rsid w:val="00FF565E"/>
    <w:rsid w:val="00FF5849"/>
    <w:rsid w:val="00FF6483"/>
    <w:rsid w:val="00FF6701"/>
    <w:rsid w:val="00FF687E"/>
    <w:rsid w:val="00FF6A68"/>
    <w:rsid w:val="00FF6E71"/>
    <w:rsid w:val="00FF7F50"/>
    <w:rsid w:val="4CDE775A"/>
    <w:rsid w:val="59ED518C"/>
    <w:rsid w:val="5E572DD9"/>
    <w:rsid w:val="67ABF935"/>
    <w:rsid w:val="743A01A6"/>
    <w:rsid w:val="7FDEE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DC0E640D-6BBA-4F52-96DA-03B29D476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 w:qFormat="1"/>
    <w:lsdException w:name="toc 5" w:uiPriority="39" w:unhideWhenUsed="1" w:qFormat="1"/>
    <w:lsdException w:name="toc 6" w:uiPriority="39" w:unhideWhenUsed="1" w:qFormat="1"/>
    <w:lsdException w:name="toc 7" w:uiPriority="39" w:unhideWhenUsed="1" w:qFormat="1"/>
    <w:lsdException w:name="toc 8" w:uiPriority="39" w:unhideWhenUsed="1" w:qFormat="1"/>
    <w:lsdException w:name="toc 9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uiPriority="0" w:qFormat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uiPriority="0" w:qFormat="1"/>
    <w:lsdException w:name="Date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uiPriority w:val="39"/>
    <w:unhideWhenUsed/>
    <w:qFormat/>
    <w:pPr>
      <w:ind w:leftChars="1200" w:left="2520"/>
    </w:pPr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  <w:rPr>
      <w:rFonts w:ascii="Calibri" w:eastAsia="宋体" w:hAnsi="Calibri" w:cs="Times New Roman"/>
    </w:rPr>
  </w:style>
  <w:style w:type="paragraph" w:styleId="a5">
    <w:name w:val="Salutation"/>
    <w:basedOn w:val="a"/>
    <w:next w:val="a"/>
    <w:link w:val="a6"/>
    <w:qFormat/>
    <w:rPr>
      <w:rFonts w:ascii="Times New Roman" w:hAnsi="Times New Roman"/>
      <w:sz w:val="28"/>
    </w:rPr>
  </w:style>
  <w:style w:type="paragraph" w:styleId="a7">
    <w:name w:val="Closing"/>
    <w:basedOn w:val="a"/>
    <w:link w:val="a8"/>
    <w:qFormat/>
    <w:pPr>
      <w:ind w:leftChars="2100" w:left="100"/>
    </w:pPr>
    <w:rPr>
      <w:rFonts w:ascii="Times New Roman" w:hAnsi="Times New Roman"/>
      <w:sz w:val="28"/>
    </w:rPr>
  </w:style>
  <w:style w:type="paragraph" w:styleId="TOC5">
    <w:name w:val="toc 5"/>
    <w:basedOn w:val="a"/>
    <w:next w:val="a"/>
    <w:uiPriority w:val="39"/>
    <w:unhideWhenUsed/>
    <w:qFormat/>
    <w:pPr>
      <w:ind w:leftChars="800" w:left="1680"/>
    </w:pPr>
  </w:style>
  <w:style w:type="paragraph" w:styleId="TOC3">
    <w:name w:val="toc 3"/>
    <w:basedOn w:val="a"/>
    <w:next w:val="a"/>
    <w:uiPriority w:val="39"/>
    <w:unhideWhenUsed/>
    <w:qFormat/>
    <w:pPr>
      <w:widowControl/>
      <w:spacing w:after="100" w:line="276" w:lineRule="auto"/>
      <w:ind w:left="440"/>
      <w:jc w:val="left"/>
    </w:pPr>
    <w:rPr>
      <w:kern w:val="0"/>
      <w:sz w:val="22"/>
    </w:rPr>
  </w:style>
  <w:style w:type="paragraph" w:styleId="TOC8">
    <w:name w:val="toc 8"/>
    <w:basedOn w:val="a"/>
    <w:next w:val="a"/>
    <w:uiPriority w:val="39"/>
    <w:unhideWhenUsed/>
    <w:qFormat/>
    <w:pPr>
      <w:ind w:leftChars="1400" w:left="2940"/>
    </w:pPr>
  </w:style>
  <w:style w:type="paragraph" w:styleId="a9">
    <w:name w:val="Date"/>
    <w:basedOn w:val="a"/>
    <w:next w:val="a"/>
    <w:link w:val="aa"/>
    <w:unhideWhenUsed/>
    <w:qFormat/>
    <w:pPr>
      <w:ind w:leftChars="2500" w:left="100"/>
    </w:pPr>
  </w:style>
  <w:style w:type="paragraph" w:styleId="ab">
    <w:name w:val="Balloon Text"/>
    <w:basedOn w:val="a"/>
    <w:link w:val="ac"/>
    <w:uiPriority w:val="99"/>
    <w:semiHidden/>
    <w:unhideWhenUsed/>
    <w:qFormat/>
    <w:rPr>
      <w:sz w:val="18"/>
      <w:szCs w:val="18"/>
    </w:rPr>
  </w:style>
  <w:style w:type="paragraph" w:styleId="ad">
    <w:name w:val="footer"/>
    <w:basedOn w:val="a"/>
    <w:link w:val="ae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">
    <w:name w:val="header"/>
    <w:basedOn w:val="a"/>
    <w:link w:val="af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unhideWhenUsed/>
    <w:qFormat/>
    <w:pPr>
      <w:widowControl/>
      <w:spacing w:after="100" w:line="276" w:lineRule="auto"/>
      <w:jc w:val="left"/>
    </w:pPr>
    <w:rPr>
      <w:kern w:val="0"/>
      <w:sz w:val="22"/>
    </w:rPr>
  </w:style>
  <w:style w:type="paragraph" w:styleId="TOC4">
    <w:name w:val="toc 4"/>
    <w:basedOn w:val="a"/>
    <w:next w:val="a"/>
    <w:uiPriority w:val="39"/>
    <w:unhideWhenUsed/>
    <w:qFormat/>
    <w:pPr>
      <w:ind w:leftChars="600" w:left="1260"/>
    </w:pPr>
  </w:style>
  <w:style w:type="paragraph" w:styleId="TOC6">
    <w:name w:val="toc 6"/>
    <w:basedOn w:val="a"/>
    <w:next w:val="a"/>
    <w:uiPriority w:val="39"/>
    <w:unhideWhenUsed/>
    <w:qFormat/>
    <w:pPr>
      <w:ind w:leftChars="1000" w:left="2100"/>
    </w:pPr>
  </w:style>
  <w:style w:type="paragraph" w:styleId="TOC2">
    <w:name w:val="toc 2"/>
    <w:basedOn w:val="a"/>
    <w:next w:val="a"/>
    <w:uiPriority w:val="39"/>
    <w:unhideWhenUsed/>
    <w:qFormat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TOC9">
    <w:name w:val="toc 9"/>
    <w:basedOn w:val="a"/>
    <w:next w:val="a"/>
    <w:uiPriority w:val="39"/>
    <w:unhideWhenUsed/>
    <w:qFormat/>
    <w:pPr>
      <w:ind w:leftChars="1600" w:left="3360"/>
    </w:pPr>
  </w:style>
  <w:style w:type="paragraph" w:styleId="af1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f2">
    <w:name w:val="Title"/>
    <w:basedOn w:val="a"/>
    <w:next w:val="a"/>
    <w:link w:val="af3"/>
    <w:uiPriority w:val="10"/>
    <w:qFormat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paragraph" w:styleId="af4">
    <w:name w:val="annotation subject"/>
    <w:basedOn w:val="a3"/>
    <w:next w:val="a3"/>
    <w:link w:val="af5"/>
    <w:uiPriority w:val="99"/>
    <w:semiHidden/>
    <w:unhideWhenUsed/>
    <w:qFormat/>
    <w:rPr>
      <w:rFonts w:asciiTheme="minorHAnsi" w:eastAsiaTheme="minorEastAsia" w:hAnsiTheme="minorHAnsi" w:cstheme="minorBidi"/>
      <w:b/>
      <w:bCs/>
    </w:rPr>
  </w:style>
  <w:style w:type="table" w:styleId="af6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Strong"/>
    <w:basedOn w:val="a0"/>
    <w:uiPriority w:val="22"/>
    <w:qFormat/>
    <w:rPr>
      <w:b/>
      <w:bCs/>
    </w:rPr>
  </w:style>
  <w:style w:type="character" w:styleId="af8">
    <w:name w:val="Emphasis"/>
    <w:basedOn w:val="a0"/>
    <w:uiPriority w:val="20"/>
    <w:qFormat/>
    <w:rPr>
      <w:i/>
      <w:iCs/>
    </w:rPr>
  </w:style>
  <w:style w:type="character" w:styleId="af9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fa">
    <w:name w:val="annotation reference"/>
    <w:uiPriority w:val="99"/>
    <w:semiHidden/>
    <w:unhideWhenUsed/>
    <w:qFormat/>
    <w:rPr>
      <w:sz w:val="21"/>
      <w:szCs w:val="21"/>
    </w:rPr>
  </w:style>
  <w:style w:type="character" w:customStyle="1" w:styleId="af0">
    <w:name w:val="页眉 字符"/>
    <w:basedOn w:val="a0"/>
    <w:link w:val="af"/>
    <w:uiPriority w:val="99"/>
    <w:qFormat/>
    <w:rPr>
      <w:sz w:val="18"/>
      <w:szCs w:val="18"/>
    </w:rPr>
  </w:style>
  <w:style w:type="character" w:customStyle="1" w:styleId="ae">
    <w:name w:val="页脚 字符"/>
    <w:basedOn w:val="a0"/>
    <w:link w:val="ad"/>
    <w:uiPriority w:val="99"/>
    <w:qFormat/>
    <w:rPr>
      <w:sz w:val="18"/>
      <w:szCs w:val="18"/>
    </w:rPr>
  </w:style>
  <w:style w:type="character" w:customStyle="1" w:styleId="af3">
    <w:name w:val="标题 字符"/>
    <w:basedOn w:val="a0"/>
    <w:link w:val="af2"/>
    <w:uiPriority w:val="10"/>
    <w:qFormat/>
    <w:rPr>
      <w:rFonts w:asciiTheme="majorHAnsi" w:eastAsia="宋体" w:hAnsiTheme="majorHAnsi" w:cstheme="majorBidi"/>
      <w:b/>
      <w:bCs/>
      <w:sz w:val="32"/>
      <w:szCs w:val="32"/>
    </w:rPr>
  </w:style>
  <w:style w:type="paragraph" w:styleId="afb">
    <w:name w:val="List Paragraph"/>
    <w:basedOn w:val="a"/>
    <w:uiPriority w:val="34"/>
    <w:qFormat/>
    <w:pPr>
      <w:ind w:firstLineChars="200" w:firstLine="420"/>
    </w:pPr>
  </w:style>
  <w:style w:type="character" w:customStyle="1" w:styleId="10">
    <w:name w:val="标题 1 字符"/>
    <w:basedOn w:val="a0"/>
    <w:link w:val="1"/>
    <w:uiPriority w:val="9"/>
    <w:qFormat/>
    <w:rPr>
      <w:b/>
      <w:bCs/>
      <w:kern w:val="44"/>
      <w:sz w:val="44"/>
      <w:szCs w:val="44"/>
    </w:rPr>
  </w:style>
  <w:style w:type="paragraph" w:customStyle="1" w:styleId="TOC10">
    <w:name w:val="TOC 标题1"/>
    <w:basedOn w:val="1"/>
    <w:next w:val="a"/>
    <w:uiPriority w:val="39"/>
    <w:semiHidden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ac">
    <w:name w:val="批注框文本 字符"/>
    <w:basedOn w:val="a0"/>
    <w:link w:val="ab"/>
    <w:uiPriority w:val="99"/>
    <w:semiHidden/>
    <w:qFormat/>
    <w:rPr>
      <w:sz w:val="18"/>
      <w:szCs w:val="18"/>
    </w:rPr>
  </w:style>
  <w:style w:type="character" w:customStyle="1" w:styleId="aa">
    <w:name w:val="日期 字符"/>
    <w:basedOn w:val="a0"/>
    <w:link w:val="a9"/>
    <w:qFormat/>
  </w:style>
  <w:style w:type="character" w:customStyle="1" w:styleId="a4">
    <w:name w:val="批注文字 字符"/>
    <w:basedOn w:val="a0"/>
    <w:link w:val="a3"/>
    <w:uiPriority w:val="99"/>
    <w:semiHidden/>
    <w:qFormat/>
    <w:rPr>
      <w:rFonts w:ascii="Calibri" w:eastAsia="宋体" w:hAnsi="Calibri" w:cs="Times New Roman"/>
    </w:rPr>
  </w:style>
  <w:style w:type="character" w:customStyle="1" w:styleId="af5">
    <w:name w:val="批注主题 字符"/>
    <w:basedOn w:val="a4"/>
    <w:link w:val="af4"/>
    <w:uiPriority w:val="99"/>
    <w:semiHidden/>
    <w:qFormat/>
    <w:rPr>
      <w:rFonts w:ascii="Calibri" w:eastAsia="宋体" w:hAnsi="Calibri" w:cs="Times New Roman"/>
      <w:b/>
      <w:bCs/>
    </w:rPr>
  </w:style>
  <w:style w:type="paragraph" w:customStyle="1" w:styleId="afc">
    <w:name w:val="封面落款"/>
    <w:basedOn w:val="a"/>
    <w:semiHidden/>
    <w:qFormat/>
    <w:pPr>
      <w:adjustRightInd w:val="0"/>
      <w:snapToGrid w:val="0"/>
      <w:spacing w:line="312" w:lineRule="auto"/>
      <w:jc w:val="center"/>
    </w:pPr>
    <w:rPr>
      <w:rFonts w:ascii="方正大标宋简体" w:eastAsia="方正大标宋简体" w:hAnsi="Times New Roman" w:cs="宋体"/>
      <w:sz w:val="28"/>
      <w:szCs w:val="20"/>
    </w:rPr>
  </w:style>
  <w:style w:type="paragraph" w:customStyle="1" w:styleId="11">
    <w:name w:val="1级标题"/>
    <w:next w:val="a"/>
    <w:qFormat/>
    <w:pPr>
      <w:snapToGrid w:val="0"/>
      <w:spacing w:beforeLines="50" w:afterLines="75"/>
      <w:jc w:val="both"/>
      <w:outlineLvl w:val="0"/>
    </w:pPr>
    <w:rPr>
      <w:rFonts w:ascii="Times New Roman" w:eastAsia="方正小标宋简体" w:hAnsi="Times New Roman" w:cs="Times New Roman"/>
      <w:kern w:val="2"/>
      <w:sz w:val="26"/>
      <w:szCs w:val="28"/>
    </w:rPr>
  </w:style>
  <w:style w:type="paragraph" w:customStyle="1" w:styleId="afd">
    <w:name w:val="登记表表头"/>
    <w:semiHidden/>
    <w:qFormat/>
    <w:pPr>
      <w:ind w:firstLineChars="576" w:firstLine="576"/>
      <w:jc w:val="both"/>
    </w:pPr>
    <w:rPr>
      <w:rFonts w:ascii="黑体" w:eastAsia="黑体" w:hAnsi="宋体" w:cs="Times New Roman"/>
      <w:bCs/>
      <w:kern w:val="2"/>
      <w:sz w:val="28"/>
      <w:szCs w:val="24"/>
    </w:rPr>
  </w:style>
  <w:style w:type="paragraph" w:customStyle="1" w:styleId="afe">
    <w:name w:val="申报书表头"/>
    <w:qFormat/>
    <w:pPr>
      <w:widowControl w:val="0"/>
      <w:snapToGrid w:val="0"/>
      <w:spacing w:beforeLines="50" w:line="360" w:lineRule="auto"/>
      <w:jc w:val="center"/>
    </w:pPr>
    <w:rPr>
      <w:rFonts w:ascii="Times New Roman" w:eastAsia="楷体_GB2312" w:hAnsi="Times New Roman" w:cs="Times New Roman"/>
      <w:bCs/>
      <w:kern w:val="2"/>
      <w:sz w:val="24"/>
      <w:szCs w:val="24"/>
    </w:rPr>
  </w:style>
  <w:style w:type="paragraph" w:customStyle="1" w:styleId="aff">
    <w:name w:val="表头"/>
    <w:semiHidden/>
    <w:qFormat/>
    <w:pPr>
      <w:jc w:val="center"/>
    </w:pPr>
    <w:rPr>
      <w:rFonts w:ascii="Times New Roman" w:eastAsia="黑体" w:hAnsi="Times New Roman" w:cs="Times New Roman"/>
      <w:kern w:val="2"/>
      <w:sz w:val="21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标题 2 字符"/>
    <w:basedOn w:val="a0"/>
    <w:link w:val="2"/>
    <w:uiPriority w:val="9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6">
    <w:name w:val="称呼 字符"/>
    <w:link w:val="a5"/>
    <w:qFormat/>
    <w:rPr>
      <w:rFonts w:ascii="Times New Roman" w:hAnsi="Times New Roman"/>
      <w:sz w:val="28"/>
    </w:rPr>
  </w:style>
  <w:style w:type="character" w:customStyle="1" w:styleId="a8">
    <w:name w:val="结束语 字符"/>
    <w:link w:val="a7"/>
    <w:qFormat/>
    <w:rPr>
      <w:rFonts w:ascii="Times New Roman" w:hAnsi="Times New Roman"/>
      <w:sz w:val="28"/>
    </w:rPr>
  </w:style>
  <w:style w:type="character" w:customStyle="1" w:styleId="Char1">
    <w:name w:val="称呼 Char1"/>
    <w:basedOn w:val="a0"/>
    <w:uiPriority w:val="99"/>
    <w:semiHidden/>
    <w:qFormat/>
  </w:style>
  <w:style w:type="character" w:customStyle="1" w:styleId="Char10">
    <w:name w:val="结束语 Char1"/>
    <w:basedOn w:val="a0"/>
    <w:uiPriority w:val="99"/>
    <w:semiHidden/>
    <w:qFormat/>
  </w:style>
  <w:style w:type="paragraph" w:customStyle="1" w:styleId="12">
    <w:name w:val="修订1"/>
    <w:hidden/>
    <w:uiPriority w:val="99"/>
    <w:semiHidden/>
    <w:qFormat/>
    <w:rPr>
      <w:kern w:val="2"/>
      <w:sz w:val="21"/>
      <w:szCs w:val="22"/>
    </w:rPr>
  </w:style>
  <w:style w:type="character" w:customStyle="1" w:styleId="13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gongxinglu@126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&#21457;&#36865;&#33267;gongxinglu@126.co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8</Pages>
  <Words>601</Words>
  <Characters>3426</Characters>
  <Application>Microsoft Office Word</Application>
  <DocSecurity>0</DocSecurity>
  <Lines>28</Lines>
  <Paragraphs>8</Paragraphs>
  <ScaleCrop>false</ScaleCrop>
  <Company>Microsoft</Company>
  <LinksUpToDate>false</LinksUpToDate>
  <CharactersWithSpaces>4019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滕飞</cp:lastModifiedBy>
  <cp:revision>31</cp:revision>
  <cp:lastPrinted>2019-05-28T01:44:00Z</cp:lastPrinted>
  <dcterms:created xsi:type="dcterms:W3CDTF">2022-05-27T02:18:00Z</dcterms:created>
  <dcterms:modified xsi:type="dcterms:W3CDTF">2022-06-12T12:51:00Z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11407BEF51A240A292067C29A8B73A7A</vt:lpwstr>
  </property>
</Properties>
</file>